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16159" w14:textId="77777777" w:rsidR="001A4ACA" w:rsidRDefault="001A4ACA" w:rsidP="001A4ACA">
      <w:pPr>
        <w:jc w:val="center"/>
        <w:rPr>
          <w:b/>
          <w:bCs/>
        </w:rPr>
      </w:pPr>
      <w:r>
        <w:rPr>
          <w:b/>
          <w:bCs/>
        </w:rPr>
        <w:t>Wheaton City Council</w:t>
      </w:r>
    </w:p>
    <w:p w14:paraId="7C20849F" w14:textId="16FF1131" w:rsidR="001A4ACA" w:rsidRDefault="001A4ACA" w:rsidP="001A4ACA">
      <w:pPr>
        <w:jc w:val="center"/>
        <w:rPr>
          <w:b/>
          <w:bCs/>
        </w:rPr>
      </w:pPr>
      <w:r>
        <w:rPr>
          <w:b/>
          <w:bCs/>
        </w:rPr>
        <w:t>April 21, 2026</w:t>
      </w:r>
    </w:p>
    <w:p w14:paraId="068CBA2E" w14:textId="77777777" w:rsidR="001A4ACA" w:rsidRDefault="001A4ACA" w:rsidP="001A4ACA">
      <w:pPr>
        <w:jc w:val="center"/>
        <w:rPr>
          <w:b/>
          <w:bCs/>
        </w:rPr>
      </w:pPr>
      <w:r>
        <w:rPr>
          <w:b/>
          <w:bCs/>
        </w:rPr>
        <w:t>Minutes</w:t>
      </w:r>
    </w:p>
    <w:p w14:paraId="72FD4CDE" w14:textId="671DCEA6" w:rsidR="001A4ACA" w:rsidRPr="001A4ACA" w:rsidRDefault="001A4ACA" w:rsidP="001A4ACA">
      <w:r>
        <w:t>The newly elected officials were sworn in by City Clerk JoGina Park before the meeting was called to order.</w:t>
      </w:r>
    </w:p>
    <w:p w14:paraId="5FCF3846" w14:textId="56DB3C0F" w:rsidR="001A4ACA" w:rsidRDefault="001A4ACA" w:rsidP="001A4ACA">
      <w:r>
        <w:t>Wheaton City Council met in regular session on April 21, 2026, at Wheaton City Hall. Members present were Brandon Shockley, Ryan Henderson, David Harris, Jon Brattin, and Mayor Luke Stucky. Others present were Abby Wilson, Chief Clint Danforth, JoGina Park, Mary Lowry, Nina Stucky, and CPA Blake Pace.</w:t>
      </w:r>
    </w:p>
    <w:p w14:paraId="2BAEACCC" w14:textId="2876158F" w:rsidR="001A4ACA" w:rsidRDefault="001A4ACA" w:rsidP="001A4ACA">
      <w:r>
        <w:t>Mayor Luke Stucky called the regular meeting to order at 6:02pm.</w:t>
      </w:r>
    </w:p>
    <w:p w14:paraId="125E1767" w14:textId="77777777" w:rsidR="001A4ACA" w:rsidRDefault="001A4ACA" w:rsidP="001A4ACA">
      <w:r>
        <w:t>The City Clerk was sworn in by Mayor Luke Stucky. The Municipal Court Clerk and the Chief of Police were sworn in by City Clerk JoGina Park.</w:t>
      </w:r>
    </w:p>
    <w:p w14:paraId="61486E44" w14:textId="77777777" w:rsidR="0067659F" w:rsidRDefault="0067659F" w:rsidP="0067659F">
      <w:r>
        <w:t xml:space="preserve">Blake Pace presented the annual audit report to the council. He gave a “Clean Opinion” rating per the Government Accounting Standards and stated that all looks good with the City financially. </w:t>
      </w:r>
    </w:p>
    <w:p w14:paraId="043F7AFE" w14:textId="4F59E2A1" w:rsidR="001A4ACA" w:rsidRDefault="001A4ACA" w:rsidP="001A4ACA">
      <w:r>
        <w:t>No one was present for Public Comment.</w:t>
      </w:r>
    </w:p>
    <w:p w14:paraId="288969D2" w14:textId="4EE589DC" w:rsidR="0067659F" w:rsidRDefault="0067659F" w:rsidP="001A4ACA">
      <w:r>
        <w:t>Ryan Henderson made a motion to approve the March council meeting minutes. Seconded by Brandon Shockley. Motion passed with a vote of 4-0.</w:t>
      </w:r>
    </w:p>
    <w:p w14:paraId="12E5C697" w14:textId="3AD9B86A" w:rsidR="0067659F" w:rsidRDefault="0067659F" w:rsidP="001A4ACA">
      <w:r>
        <w:t>Brandon Shockley-yes</w:t>
      </w:r>
      <w:r>
        <w:tab/>
      </w:r>
      <w:r>
        <w:tab/>
      </w:r>
      <w:r>
        <w:tab/>
      </w:r>
      <w:r>
        <w:tab/>
        <w:t>Ryan Henderson -yes</w:t>
      </w:r>
    </w:p>
    <w:p w14:paraId="709DFEA0" w14:textId="0886217A" w:rsidR="0067659F" w:rsidRDefault="0067659F" w:rsidP="001A4ACA">
      <w:r>
        <w:t>David Harris-yes</w:t>
      </w:r>
      <w:r>
        <w:tab/>
      </w:r>
      <w:r>
        <w:tab/>
      </w:r>
      <w:r>
        <w:tab/>
      </w:r>
      <w:r>
        <w:tab/>
        <w:t>Jon Brattin-yes</w:t>
      </w:r>
    </w:p>
    <w:p w14:paraId="466828F7" w14:textId="763B98A8" w:rsidR="0067659F" w:rsidRDefault="0067659F" w:rsidP="001A4ACA">
      <w:r>
        <w:t>Brandon Shockley made a motion to approve the March special closed meeting minutes. Seconded by David Harris. Motion passed with a vote of 4-0.</w:t>
      </w:r>
    </w:p>
    <w:p w14:paraId="136F65C2" w14:textId="77777777" w:rsidR="0067659F" w:rsidRDefault="0067659F" w:rsidP="0067659F">
      <w:r>
        <w:t>Brandon Shockley-yes</w:t>
      </w:r>
      <w:r>
        <w:tab/>
      </w:r>
      <w:r>
        <w:tab/>
      </w:r>
      <w:r>
        <w:tab/>
      </w:r>
      <w:r>
        <w:tab/>
        <w:t>Ryan Henderson -yes</w:t>
      </w:r>
    </w:p>
    <w:p w14:paraId="339F87BD" w14:textId="77777777" w:rsidR="0067659F" w:rsidRDefault="0067659F" w:rsidP="0067659F">
      <w:r>
        <w:t>David Harris-yes</w:t>
      </w:r>
      <w:r>
        <w:tab/>
      </w:r>
      <w:r>
        <w:tab/>
      </w:r>
      <w:r>
        <w:tab/>
      </w:r>
      <w:r>
        <w:tab/>
        <w:t>Jon Brattin-yes</w:t>
      </w:r>
    </w:p>
    <w:p w14:paraId="5D514FCD" w14:textId="7E071BFA" w:rsidR="0067659F" w:rsidRDefault="0067659F" w:rsidP="001A4ACA">
      <w:r>
        <w:t>David Harris made a motion to approve the March bills. Seconded by Ryan Henderson. Motion passed with a vote of 4-0.</w:t>
      </w:r>
    </w:p>
    <w:p w14:paraId="0E4C3E41" w14:textId="77777777" w:rsidR="0067659F" w:rsidRDefault="0067659F" w:rsidP="0067659F">
      <w:r>
        <w:t>Brandon Shockley-yes</w:t>
      </w:r>
      <w:r>
        <w:tab/>
      </w:r>
      <w:r>
        <w:tab/>
      </w:r>
      <w:r>
        <w:tab/>
      </w:r>
      <w:r>
        <w:tab/>
        <w:t>Ryan Henderson -yes</w:t>
      </w:r>
    </w:p>
    <w:p w14:paraId="1DFCF990" w14:textId="77777777" w:rsidR="0067659F" w:rsidRDefault="0067659F" w:rsidP="0067659F">
      <w:r>
        <w:t>David Harris-yes</w:t>
      </w:r>
      <w:r>
        <w:tab/>
      </w:r>
      <w:r>
        <w:tab/>
      </w:r>
      <w:r>
        <w:tab/>
      </w:r>
      <w:r>
        <w:tab/>
        <w:t>Jon Brattin-yes</w:t>
      </w:r>
    </w:p>
    <w:p w14:paraId="51E6620C" w14:textId="59BF0567" w:rsidR="0067659F" w:rsidRDefault="0067659F" w:rsidP="001A4ACA">
      <w:r>
        <w:t xml:space="preserve">Mary Lowry is asking the council for the use of the community building every Tuesday </w:t>
      </w:r>
      <w:r w:rsidR="003A7B24">
        <w:t>morning at</w:t>
      </w:r>
      <w:r>
        <w:t xml:space="preserve"> 10:00am to hold a community bible study. </w:t>
      </w:r>
    </w:p>
    <w:p w14:paraId="7843CC5A" w14:textId="77777777" w:rsidR="00F03DDD" w:rsidRDefault="00F03DDD" w:rsidP="001A4ACA"/>
    <w:p w14:paraId="1035EAEE" w14:textId="77777777" w:rsidR="00F03DDD" w:rsidRDefault="00F03DDD" w:rsidP="001A4ACA"/>
    <w:p w14:paraId="670F94B6" w14:textId="5C039347" w:rsidR="00F03DDD" w:rsidRDefault="0067659F" w:rsidP="001A4ACA">
      <w:r>
        <w:lastRenderedPageBreak/>
        <w:t>Ryan Henderson made a motion to allow</w:t>
      </w:r>
      <w:r w:rsidR="00EE54F4">
        <w:t xml:space="preserve"> a community bible study each Tuesday</w:t>
      </w:r>
      <w:r w:rsidR="00F03DDD">
        <w:t xml:space="preserve"> and Mary Lowry will help clean the building twice per month. Seconded by Jon Brattin. Motion passed with a vote of 4-0.</w:t>
      </w:r>
    </w:p>
    <w:p w14:paraId="5BC8EB99" w14:textId="77777777" w:rsidR="00F03DDD" w:rsidRDefault="00EE54F4" w:rsidP="00F03DDD">
      <w:r>
        <w:t xml:space="preserve"> </w:t>
      </w:r>
      <w:r w:rsidR="00F03DDD">
        <w:t>Brandon Shockley-yes</w:t>
      </w:r>
      <w:r w:rsidR="00F03DDD">
        <w:tab/>
      </w:r>
      <w:r w:rsidR="00F03DDD">
        <w:tab/>
      </w:r>
      <w:r w:rsidR="00F03DDD">
        <w:tab/>
      </w:r>
      <w:r w:rsidR="00F03DDD">
        <w:tab/>
        <w:t>Ryan Henderson -yes</w:t>
      </w:r>
    </w:p>
    <w:p w14:paraId="4603327C" w14:textId="77777777" w:rsidR="00F03DDD" w:rsidRDefault="00F03DDD" w:rsidP="00F03DDD">
      <w:r>
        <w:t>David Harris-yes</w:t>
      </w:r>
      <w:r>
        <w:tab/>
      </w:r>
      <w:r>
        <w:tab/>
      </w:r>
      <w:r>
        <w:tab/>
      </w:r>
      <w:r>
        <w:tab/>
        <w:t>Jon Brattin-yes</w:t>
      </w:r>
    </w:p>
    <w:p w14:paraId="47E968E2" w14:textId="69A6D469" w:rsidR="00F03DDD" w:rsidRDefault="00F03DDD" w:rsidP="00F03DDD">
      <w:r>
        <w:t xml:space="preserve">Per attorney Sarah Weber, donations by the City cannot come out of </w:t>
      </w:r>
      <w:r w:rsidR="003A7B24">
        <w:t>taxpayer</w:t>
      </w:r>
      <w:r>
        <w:t xml:space="preserve"> funds (General Fund), but can be paid by water, sewer, and natural gas funds. </w:t>
      </w:r>
    </w:p>
    <w:p w14:paraId="269F1547" w14:textId="648B49C8" w:rsidR="00F03DDD" w:rsidRDefault="00F03DDD" w:rsidP="00F03DDD">
      <w:r>
        <w:t>Ryan Henderson made a motion to donate $500 to the Power of Pink. Seconded by David Harris. Motion passed with a vote of 4-0.</w:t>
      </w:r>
    </w:p>
    <w:p w14:paraId="70FB4CF9" w14:textId="77777777" w:rsidR="00F03DDD" w:rsidRDefault="00F03DDD" w:rsidP="00F03DDD">
      <w:r>
        <w:t>Brandon Shockley-yes</w:t>
      </w:r>
      <w:r>
        <w:tab/>
      </w:r>
      <w:r>
        <w:tab/>
      </w:r>
      <w:r>
        <w:tab/>
      </w:r>
      <w:r>
        <w:tab/>
        <w:t>Ryan Henderson -yes</w:t>
      </w:r>
    </w:p>
    <w:p w14:paraId="73C4EED4" w14:textId="77777777" w:rsidR="00F03DDD" w:rsidRDefault="00F03DDD" w:rsidP="00F03DDD">
      <w:r>
        <w:t>David Harris-yes</w:t>
      </w:r>
      <w:r>
        <w:tab/>
      </w:r>
      <w:r>
        <w:tab/>
      </w:r>
      <w:r>
        <w:tab/>
      </w:r>
      <w:r>
        <w:tab/>
        <w:t>Jon Brattin-yes</w:t>
      </w:r>
    </w:p>
    <w:p w14:paraId="775721D7" w14:textId="0030931A" w:rsidR="00F03DDD" w:rsidRDefault="00F03DDD" w:rsidP="00F03DDD">
      <w:r>
        <w:t xml:space="preserve">The applications for the court clerk position were reviewed. Interviews will be set up for Wednesday, April 29, 2026. </w:t>
      </w:r>
    </w:p>
    <w:p w14:paraId="1BF394A4" w14:textId="6B13A7BF" w:rsidR="008C5E02" w:rsidRDefault="008C5E02" w:rsidP="00F03DDD">
      <w:r>
        <w:t xml:space="preserve">The park bathrooms are still in bad shape. Council will work on getting them functionable before the Power of </w:t>
      </w:r>
      <w:r w:rsidR="003A7B24">
        <w:t>Pink or</w:t>
      </w:r>
      <w:r>
        <w:t xml:space="preserve"> will check with the fire department about </w:t>
      </w:r>
      <w:r w:rsidR="00D26875">
        <w:t>opening</w:t>
      </w:r>
      <w:r>
        <w:t xml:space="preserve"> their bathrooms.</w:t>
      </w:r>
    </w:p>
    <w:p w14:paraId="1E350F04" w14:textId="1843A150" w:rsidR="008C5E02" w:rsidRDefault="008C5E02" w:rsidP="00F03DDD">
      <w:r>
        <w:t xml:space="preserve">Ryan Henderon made a motion to accept the </w:t>
      </w:r>
      <w:r w:rsidR="00B647B1">
        <w:t>application for a fireworks permit from Kasey Kelly. Seconded by David Harris. Motion passed with a vote of 4-0.</w:t>
      </w:r>
    </w:p>
    <w:p w14:paraId="02526833" w14:textId="77777777" w:rsidR="00B647B1" w:rsidRDefault="00B647B1" w:rsidP="00B647B1">
      <w:r>
        <w:t>Brandon Shockley-yes</w:t>
      </w:r>
      <w:r>
        <w:tab/>
      </w:r>
      <w:r>
        <w:tab/>
      </w:r>
      <w:r>
        <w:tab/>
      </w:r>
      <w:r>
        <w:tab/>
        <w:t>Ryan Henderson -yes</w:t>
      </w:r>
    </w:p>
    <w:p w14:paraId="2E740D0C" w14:textId="77777777" w:rsidR="00B647B1" w:rsidRDefault="00B647B1" w:rsidP="00B647B1">
      <w:r>
        <w:t>David Harris-yes</w:t>
      </w:r>
      <w:r>
        <w:tab/>
      </w:r>
      <w:r>
        <w:tab/>
      </w:r>
      <w:r>
        <w:tab/>
      </w:r>
      <w:r>
        <w:tab/>
        <w:t>Jon Brattin-yes</w:t>
      </w:r>
    </w:p>
    <w:p w14:paraId="38D945AA" w14:textId="3CEDB2DE" w:rsidR="00B647B1" w:rsidRDefault="00B647B1" w:rsidP="00F03DDD">
      <w:r>
        <w:t xml:space="preserve">David Harris made a motion to table the Hill Ave Speed Limit ordinance until the May 2026 meeting. Seconded by Ryan Henderson. Motion passed with a vote of 4-0. </w:t>
      </w:r>
    </w:p>
    <w:p w14:paraId="058A4131" w14:textId="77777777" w:rsidR="00B647B1" w:rsidRDefault="00B647B1" w:rsidP="00B647B1">
      <w:r>
        <w:t>Brandon Shockley-yes</w:t>
      </w:r>
      <w:r>
        <w:tab/>
      </w:r>
      <w:r>
        <w:tab/>
      </w:r>
      <w:r>
        <w:tab/>
      </w:r>
      <w:r>
        <w:tab/>
        <w:t>Ryan Henderson -yes</w:t>
      </w:r>
    </w:p>
    <w:p w14:paraId="23F3B82A" w14:textId="77777777" w:rsidR="00B647B1" w:rsidRDefault="00B647B1" w:rsidP="00B647B1">
      <w:r>
        <w:t>David Harris-yes</w:t>
      </w:r>
      <w:r>
        <w:tab/>
      </w:r>
      <w:r>
        <w:tab/>
      </w:r>
      <w:r>
        <w:tab/>
      </w:r>
      <w:r>
        <w:tab/>
        <w:t>Jon Brattin-yes</w:t>
      </w:r>
    </w:p>
    <w:p w14:paraId="740BD8D4" w14:textId="467D72F5" w:rsidR="00B647B1" w:rsidRDefault="00CA2E00" w:rsidP="00F03DDD">
      <w:r>
        <w:t xml:space="preserve">The council has reached out to Duane Linch regarding the water/wastewater while we do not have an operator. Duane has provided a contract for a </w:t>
      </w:r>
      <w:r w:rsidR="003A7B24">
        <w:t>6-month</w:t>
      </w:r>
      <w:r>
        <w:t xml:space="preserve"> time period. </w:t>
      </w:r>
    </w:p>
    <w:p w14:paraId="525970C2" w14:textId="595CB77A" w:rsidR="00A00D6F" w:rsidRDefault="00A00D6F" w:rsidP="00F03DDD">
      <w:r>
        <w:t xml:space="preserve">Ryan Henderson made a motion to accept the </w:t>
      </w:r>
      <w:r w:rsidR="003A7B24">
        <w:t>6-month</w:t>
      </w:r>
      <w:r>
        <w:t xml:space="preserve"> contract for Duane Linch. Seconded by Jon Brattin. Motion passed with a vote of 4-0.</w:t>
      </w:r>
    </w:p>
    <w:p w14:paraId="0D7B5E66" w14:textId="77777777" w:rsidR="00A00D6F" w:rsidRDefault="00A00D6F" w:rsidP="00A00D6F">
      <w:r>
        <w:t>Brandon Shockley-yes</w:t>
      </w:r>
      <w:r>
        <w:tab/>
      </w:r>
      <w:r>
        <w:tab/>
      </w:r>
      <w:r>
        <w:tab/>
      </w:r>
      <w:r>
        <w:tab/>
        <w:t>Ryan Henderson -yes</w:t>
      </w:r>
    </w:p>
    <w:p w14:paraId="50E12A8C" w14:textId="77777777" w:rsidR="00A00D6F" w:rsidRDefault="00A00D6F" w:rsidP="00A00D6F">
      <w:r>
        <w:t>David Harris-yes</w:t>
      </w:r>
      <w:r>
        <w:tab/>
      </w:r>
      <w:r>
        <w:tab/>
      </w:r>
      <w:r>
        <w:tab/>
      </w:r>
      <w:r>
        <w:tab/>
        <w:t>Jon Brattin-yes</w:t>
      </w:r>
    </w:p>
    <w:p w14:paraId="2264BB8A" w14:textId="25F4EA64" w:rsidR="00A00D6F" w:rsidRDefault="00A00D6F" w:rsidP="00F03DDD"/>
    <w:p w14:paraId="499FFFB1" w14:textId="77777777" w:rsidR="00A00D6F" w:rsidRDefault="00A00D6F" w:rsidP="00F03DDD"/>
    <w:p w14:paraId="7D71658B" w14:textId="77777777" w:rsidR="00A00D6F" w:rsidRDefault="00A00D6F" w:rsidP="00F03DDD"/>
    <w:p w14:paraId="0B18C613" w14:textId="77777777" w:rsidR="00A00D6F" w:rsidRDefault="00A00D6F" w:rsidP="00F03DDD"/>
    <w:p w14:paraId="7778B76E" w14:textId="23AA2DDB" w:rsidR="00A00D6F" w:rsidRDefault="00A00D6F" w:rsidP="00F03DDD">
      <w:r>
        <w:lastRenderedPageBreak/>
        <w:t>David Harris made a motion to post an ad to hire a part</w:t>
      </w:r>
      <w:r w:rsidR="001A62E0">
        <w:t>-</w:t>
      </w:r>
      <w:r>
        <w:t>time utility worker for 30 hours per week at $16 per hour</w:t>
      </w:r>
      <w:r w:rsidR="00F12414">
        <w:t xml:space="preserve"> with a </w:t>
      </w:r>
      <w:r w:rsidR="003A7B24">
        <w:t>90-day</w:t>
      </w:r>
      <w:r w:rsidR="00F12414">
        <w:t xml:space="preserve"> probation period</w:t>
      </w:r>
      <w:r>
        <w:t>, and to run the ad for 2 weeks.</w:t>
      </w:r>
      <w:r w:rsidR="00F12414">
        <w:t xml:space="preserve"> Seconded by Ryan Henderson. Motion passed with a vote of 4-0.</w:t>
      </w:r>
    </w:p>
    <w:p w14:paraId="436897ED" w14:textId="77777777" w:rsidR="00F12414" w:rsidRDefault="00F12414" w:rsidP="00F12414">
      <w:r>
        <w:t>Brandon Shockley-yes</w:t>
      </w:r>
      <w:r>
        <w:tab/>
      </w:r>
      <w:r>
        <w:tab/>
      </w:r>
      <w:r>
        <w:tab/>
      </w:r>
      <w:r>
        <w:tab/>
        <w:t>Ryan Henderson -yes</w:t>
      </w:r>
    </w:p>
    <w:p w14:paraId="1E992DDA" w14:textId="77777777" w:rsidR="00F12414" w:rsidRDefault="00F12414" w:rsidP="00F12414">
      <w:r>
        <w:t>David Harris-yes</w:t>
      </w:r>
      <w:r>
        <w:tab/>
      </w:r>
      <w:r>
        <w:tab/>
      </w:r>
      <w:r>
        <w:tab/>
      </w:r>
      <w:r>
        <w:tab/>
        <w:t>Jon Brattin-yes</w:t>
      </w:r>
    </w:p>
    <w:p w14:paraId="2AD834A6" w14:textId="66DDA035" w:rsidR="00F12414" w:rsidRDefault="00F12414" w:rsidP="00F03DDD">
      <w:r>
        <w:t xml:space="preserve">Mayor Luke Stucky has contacted the Public Service Commission </w:t>
      </w:r>
      <w:r w:rsidR="00FB6EC7">
        <w:t xml:space="preserve">regarding our natural gas system. It was recommended to us to contact USDI regarding the help of a natural gas operator. It was also recommended that we contact the City of Granby for emergency help. </w:t>
      </w:r>
      <w:r w:rsidR="00DE3ABB">
        <w:t>Mayor Luke Stucky contacted USDI as well. Ryan Henderson will contact Granby.</w:t>
      </w:r>
    </w:p>
    <w:p w14:paraId="664B26BF" w14:textId="3D41ADBB" w:rsidR="00FB6EC7" w:rsidRDefault="00FB6EC7" w:rsidP="00F03DDD">
      <w:r>
        <w:t>Ryan Henderson made a motion to use USDI</w:t>
      </w:r>
      <w:r w:rsidR="00DE3ABB">
        <w:t xml:space="preserve"> for natural gas operator help while we are without an operator. Seconded by David Harris. Motion passed with a vote of 4-0.</w:t>
      </w:r>
    </w:p>
    <w:p w14:paraId="6E7FA916" w14:textId="77777777" w:rsidR="00DE3ABB" w:rsidRDefault="00DE3ABB" w:rsidP="00DE3ABB">
      <w:r>
        <w:t>Brandon Shockley-yes</w:t>
      </w:r>
      <w:r>
        <w:tab/>
      </w:r>
      <w:r>
        <w:tab/>
      </w:r>
      <w:r>
        <w:tab/>
      </w:r>
      <w:r>
        <w:tab/>
        <w:t>Ryan Henderson -yes</w:t>
      </w:r>
    </w:p>
    <w:p w14:paraId="32869134" w14:textId="77777777" w:rsidR="00DE3ABB" w:rsidRDefault="00DE3ABB" w:rsidP="00DE3ABB">
      <w:r>
        <w:t>David Harris-yes</w:t>
      </w:r>
      <w:r>
        <w:tab/>
      </w:r>
      <w:r>
        <w:tab/>
      </w:r>
      <w:r>
        <w:tab/>
      </w:r>
      <w:r>
        <w:tab/>
        <w:t>Jon Brattin-yes</w:t>
      </w:r>
    </w:p>
    <w:p w14:paraId="4EF35A93" w14:textId="462AA2AF" w:rsidR="00DE3ABB" w:rsidRDefault="00DE3ABB" w:rsidP="00DE3ABB">
      <w:r>
        <w:t>Mayor Luke Stucky and Chief Clint Danforth replaced the batteries in the storm</w:t>
      </w:r>
      <w:r w:rsidR="001A62E0">
        <w:t xml:space="preserve"> siren. </w:t>
      </w:r>
    </w:p>
    <w:p w14:paraId="3402EF61" w14:textId="3573CA85" w:rsidR="001A62E0" w:rsidRDefault="001A62E0" w:rsidP="00DE3ABB">
      <w:r>
        <w:t xml:space="preserve">Will hold off on posting main utility superintendent position until we hire a part-time worker and get all utility areas assessed. </w:t>
      </w:r>
    </w:p>
    <w:p w14:paraId="33CF30D9" w14:textId="1F6E9A48" w:rsidR="001A62E0" w:rsidRDefault="001A62E0" w:rsidP="001A62E0">
      <w:r>
        <w:t xml:space="preserve">Wheaton Municipal Court closed </w:t>
      </w:r>
      <w:r>
        <w:t>7</w:t>
      </w:r>
      <w:r>
        <w:t xml:space="preserve"> cases in </w:t>
      </w:r>
      <w:r>
        <w:t>March</w:t>
      </w:r>
      <w:r>
        <w:t xml:space="preserve">, and </w:t>
      </w:r>
      <w:r>
        <w:t>4</w:t>
      </w:r>
      <w:r>
        <w:t xml:space="preserve"> people appeared in court in</w:t>
      </w:r>
      <w:r>
        <w:t xml:space="preserve"> April</w:t>
      </w:r>
      <w:r>
        <w:t>.</w:t>
      </w:r>
    </w:p>
    <w:p w14:paraId="362B7FC6" w14:textId="3FE308C6" w:rsidR="001A62E0" w:rsidRDefault="001A62E0" w:rsidP="001A62E0">
      <w:r>
        <w:t xml:space="preserve">In </w:t>
      </w:r>
      <w:r>
        <w:t>March</w:t>
      </w:r>
      <w:r>
        <w:t xml:space="preserve">, the Wheaton Police Department responded to </w:t>
      </w:r>
      <w:r w:rsidR="001614D5">
        <w:t>67</w:t>
      </w:r>
      <w:r>
        <w:t xml:space="preserve"> service calls and </w:t>
      </w:r>
      <w:r w:rsidR="001614D5">
        <w:t>147</w:t>
      </w:r>
      <w:r>
        <w:t xml:space="preserve"> agency assists, performed 8 traffic stops, issued </w:t>
      </w:r>
      <w:r w:rsidR="001614D5">
        <w:t>3</w:t>
      </w:r>
      <w:r>
        <w:t xml:space="preserve"> warning</w:t>
      </w:r>
      <w:r w:rsidR="001614D5">
        <w:t>s</w:t>
      </w:r>
      <w:r>
        <w:t xml:space="preserve">, issued </w:t>
      </w:r>
      <w:r w:rsidR="001614D5">
        <w:t>8</w:t>
      </w:r>
      <w:r>
        <w:t xml:space="preserve"> citations, made </w:t>
      </w:r>
      <w:r w:rsidR="001614D5">
        <w:t>1</w:t>
      </w:r>
      <w:r>
        <w:t xml:space="preserve"> arrest,</w:t>
      </w:r>
      <w:r w:rsidR="001614D5">
        <w:t xml:space="preserve"> towed 1 vehicle, worked 2 stolen vehicles,</w:t>
      </w:r>
      <w:r>
        <w:t xml:space="preserve"> and responded to </w:t>
      </w:r>
      <w:r w:rsidR="001614D5">
        <w:t>12</w:t>
      </w:r>
      <w:r>
        <w:t xml:space="preserve"> lockouts.</w:t>
      </w:r>
    </w:p>
    <w:p w14:paraId="3948E049" w14:textId="2E0D76F3" w:rsidR="001614D5" w:rsidRDefault="001614D5" w:rsidP="001A62E0">
      <w:r>
        <w:t>Brandon Shockley made a motion to go into closed session. Seconded by David Harris. Motion passed with a vote of 4-0.</w:t>
      </w:r>
    </w:p>
    <w:p w14:paraId="7A653DB2" w14:textId="77777777" w:rsidR="001614D5" w:rsidRDefault="001614D5" w:rsidP="001614D5">
      <w:r>
        <w:t>Brandon Shockley-yes</w:t>
      </w:r>
      <w:r>
        <w:tab/>
      </w:r>
      <w:r>
        <w:tab/>
      </w:r>
      <w:r>
        <w:tab/>
      </w:r>
      <w:r>
        <w:tab/>
        <w:t>Ryan Henderson -yes</w:t>
      </w:r>
    </w:p>
    <w:p w14:paraId="18FCD0EC" w14:textId="77777777" w:rsidR="001614D5" w:rsidRDefault="001614D5" w:rsidP="001614D5">
      <w:r>
        <w:t>David Harris-yes</w:t>
      </w:r>
      <w:r>
        <w:tab/>
      </w:r>
      <w:r>
        <w:tab/>
      </w:r>
      <w:r>
        <w:tab/>
      </w:r>
      <w:r>
        <w:tab/>
        <w:t>Jon Brattin-yes</w:t>
      </w:r>
    </w:p>
    <w:p w14:paraId="6A497DE9" w14:textId="3C4F6430" w:rsidR="001614D5" w:rsidRDefault="001614D5" w:rsidP="001A62E0">
      <w:r>
        <w:t>Close Session attendance: Brandon Shockley, Ryan Henderson, David Harris, Jon Brattin, Mayor Luke Stucky, and Chief Clint Danforth.</w:t>
      </w:r>
    </w:p>
    <w:p w14:paraId="7BF791CF" w14:textId="24516E20" w:rsidR="001614D5" w:rsidRDefault="001614D5" w:rsidP="001A62E0">
      <w:r>
        <w:t>Personnel Pursuant to 610.021.3 RSMo.</w:t>
      </w:r>
    </w:p>
    <w:p w14:paraId="4139AC47" w14:textId="752825F4" w:rsidR="001614D5" w:rsidRDefault="001614D5" w:rsidP="001A62E0">
      <w:r>
        <w:t>David Harris made a motion to come out of closed session. Seconded by Ryan Henderson. Motion passed with a vote of 4-0.</w:t>
      </w:r>
    </w:p>
    <w:p w14:paraId="7C283D1D" w14:textId="77777777" w:rsidR="001614D5" w:rsidRDefault="001614D5" w:rsidP="001614D5">
      <w:r>
        <w:t>Brandon Shockley-yes</w:t>
      </w:r>
      <w:r>
        <w:tab/>
      </w:r>
      <w:r>
        <w:tab/>
      </w:r>
      <w:r>
        <w:tab/>
      </w:r>
      <w:r>
        <w:tab/>
        <w:t>Ryan Henderson -yes</w:t>
      </w:r>
    </w:p>
    <w:p w14:paraId="2EBD7E98" w14:textId="77777777" w:rsidR="001614D5" w:rsidRDefault="001614D5" w:rsidP="001614D5">
      <w:r>
        <w:t>David Harris-yes</w:t>
      </w:r>
      <w:r>
        <w:tab/>
      </w:r>
      <w:r>
        <w:tab/>
      </w:r>
      <w:r>
        <w:tab/>
      </w:r>
      <w:r>
        <w:tab/>
        <w:t>Jon Brattin-yes</w:t>
      </w:r>
    </w:p>
    <w:p w14:paraId="5CCB9F5F" w14:textId="77777777" w:rsidR="001614D5" w:rsidRDefault="001614D5" w:rsidP="001A62E0"/>
    <w:p w14:paraId="449B6CF6" w14:textId="56BB54C3" w:rsidR="001614D5" w:rsidRDefault="001614D5" w:rsidP="001A62E0">
      <w:r>
        <w:lastRenderedPageBreak/>
        <w:t>Ryan Henderson made a motion to increase Chief Clint Danforth’s pay to $27.00</w:t>
      </w:r>
      <w:r w:rsidR="00C5392E">
        <w:t xml:space="preserve"> per hour</w:t>
      </w:r>
      <w:r>
        <w:t>, effective immediately, after signing a two-year contract that he and the council have agreed upon. Seconded by David Harris. Motion passed with a vote of 4-0.</w:t>
      </w:r>
    </w:p>
    <w:p w14:paraId="19AFF695" w14:textId="77777777" w:rsidR="001614D5" w:rsidRDefault="001614D5" w:rsidP="001614D5">
      <w:r>
        <w:t xml:space="preserve"> </w:t>
      </w:r>
      <w:r>
        <w:t>Brandon Shockley-yes</w:t>
      </w:r>
      <w:r>
        <w:tab/>
      </w:r>
      <w:r>
        <w:tab/>
      </w:r>
      <w:r>
        <w:tab/>
      </w:r>
      <w:r>
        <w:tab/>
        <w:t>Ryan Henderson -yes</w:t>
      </w:r>
    </w:p>
    <w:p w14:paraId="0E93641C" w14:textId="77777777" w:rsidR="001614D5" w:rsidRDefault="001614D5" w:rsidP="001614D5">
      <w:r>
        <w:t>David Harris-yes</w:t>
      </w:r>
      <w:r>
        <w:tab/>
      </w:r>
      <w:r>
        <w:tab/>
      </w:r>
      <w:r>
        <w:tab/>
      </w:r>
      <w:r>
        <w:tab/>
        <w:t>Jon Brattin-yes</w:t>
      </w:r>
    </w:p>
    <w:p w14:paraId="4BA8D5A9" w14:textId="45FE5A2E" w:rsidR="001614D5" w:rsidRDefault="001614D5" w:rsidP="001614D5">
      <w:r>
        <w:t xml:space="preserve">Ryan Henderson made a motion to increase City Clerk JoGina Park’s pay to $20 </w:t>
      </w:r>
      <w:r w:rsidR="00C5392E">
        <w:t xml:space="preserve">per hour, effective as of the May 1, 2026 pay period. Seconded by David Harris. Motion passed with a vote of 4-0. </w:t>
      </w:r>
    </w:p>
    <w:p w14:paraId="79A6F43E" w14:textId="77777777" w:rsidR="00C5392E" w:rsidRDefault="00C5392E" w:rsidP="00C5392E">
      <w:r>
        <w:t>Brandon Shockley-yes</w:t>
      </w:r>
      <w:r>
        <w:tab/>
      </w:r>
      <w:r>
        <w:tab/>
      </w:r>
      <w:r>
        <w:tab/>
      </w:r>
      <w:r>
        <w:tab/>
        <w:t>Ryan Henderson -yes</w:t>
      </w:r>
    </w:p>
    <w:p w14:paraId="14F4DC12" w14:textId="77777777" w:rsidR="00C5392E" w:rsidRDefault="00C5392E" w:rsidP="00C5392E">
      <w:r>
        <w:t>David Harris-yes</w:t>
      </w:r>
      <w:r>
        <w:tab/>
      </w:r>
      <w:r>
        <w:tab/>
      </w:r>
      <w:r>
        <w:tab/>
      </w:r>
      <w:r>
        <w:tab/>
        <w:t>Jon Brattin-yes</w:t>
      </w:r>
    </w:p>
    <w:p w14:paraId="44BF4AD7" w14:textId="6CF67F8C" w:rsidR="00C5392E" w:rsidRDefault="00C5392E" w:rsidP="001614D5">
      <w:r>
        <w:t>Ryan Henderson made a motion to adjourn the meeting. Seconded by Brandon Shockley. Motion passed with a vote of 4-0.</w:t>
      </w:r>
    </w:p>
    <w:p w14:paraId="4A32D1F0" w14:textId="0E01F5CA" w:rsidR="00C5392E" w:rsidRDefault="00C5392E" w:rsidP="001614D5">
      <w:r>
        <w:t xml:space="preserve">MEETING ADJOURNED. </w:t>
      </w:r>
    </w:p>
    <w:p w14:paraId="0E4B5C7F" w14:textId="47743F91" w:rsidR="001614D5" w:rsidRDefault="001614D5" w:rsidP="001A62E0"/>
    <w:p w14:paraId="2DC3E8FF" w14:textId="77777777" w:rsidR="001A62E0" w:rsidRDefault="001A62E0" w:rsidP="001A62E0"/>
    <w:p w14:paraId="6420ECD5" w14:textId="77777777" w:rsidR="0081710D" w:rsidRDefault="0081710D" w:rsidP="0081710D">
      <w:r>
        <w:t>________________________________________                            ________________________________________ Luke Stucky, Mayor                                                                             Brandon Shockley</w:t>
      </w:r>
    </w:p>
    <w:p w14:paraId="5E2A9A8B" w14:textId="77777777" w:rsidR="0081710D" w:rsidRDefault="0081710D" w:rsidP="0081710D"/>
    <w:p w14:paraId="2377A74E" w14:textId="77777777" w:rsidR="0081710D" w:rsidRDefault="0081710D" w:rsidP="0081710D">
      <w:r>
        <w:t>________________________________________</w:t>
      </w:r>
      <w:proofErr w:type="gramStart"/>
      <w:r>
        <w:t xml:space="preserve">                            </w:t>
      </w:r>
      <w:proofErr w:type="gramEnd"/>
      <w:r>
        <w:t>________________________________________ Ryan Henderson                                                                                    David Harris</w:t>
      </w:r>
    </w:p>
    <w:p w14:paraId="405A28E3" w14:textId="77777777" w:rsidR="0081710D" w:rsidRDefault="0081710D" w:rsidP="0081710D"/>
    <w:p w14:paraId="5DDF663A" w14:textId="77777777" w:rsidR="0081710D" w:rsidRDefault="0081710D" w:rsidP="0081710D">
      <w:r>
        <w:t>________________________________________                            ATTEST: ________________________________                                                                                                       Jon Brattin</w:t>
      </w:r>
      <w:r>
        <w:tab/>
      </w:r>
      <w:r>
        <w:tab/>
      </w:r>
      <w:r>
        <w:tab/>
      </w:r>
      <w:r>
        <w:tab/>
      </w:r>
      <w:r>
        <w:tab/>
      </w:r>
      <w:r>
        <w:tab/>
        <w:t xml:space="preserve">      JoGina Park, City Clerk</w:t>
      </w:r>
    </w:p>
    <w:p w14:paraId="5E61B023" w14:textId="77777777" w:rsidR="0081710D" w:rsidRDefault="0081710D" w:rsidP="0081710D"/>
    <w:p w14:paraId="1F955C1E" w14:textId="77777777" w:rsidR="001A62E0" w:rsidRDefault="001A62E0" w:rsidP="00DE3ABB"/>
    <w:p w14:paraId="32F14F65" w14:textId="77777777" w:rsidR="00DE3ABB" w:rsidRDefault="00DE3ABB" w:rsidP="00F03DDD"/>
    <w:p w14:paraId="5D788B0D" w14:textId="03B49A17" w:rsidR="0067659F" w:rsidRDefault="0067659F" w:rsidP="001A4ACA"/>
    <w:sectPr w:rsidR="006765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ACA"/>
    <w:rsid w:val="000730D6"/>
    <w:rsid w:val="001614D5"/>
    <w:rsid w:val="001A4ACA"/>
    <w:rsid w:val="001A62E0"/>
    <w:rsid w:val="003A7B24"/>
    <w:rsid w:val="0067659F"/>
    <w:rsid w:val="0081710D"/>
    <w:rsid w:val="008C5E02"/>
    <w:rsid w:val="00931EDD"/>
    <w:rsid w:val="00A00D6F"/>
    <w:rsid w:val="00B647B1"/>
    <w:rsid w:val="00BD62BF"/>
    <w:rsid w:val="00C5392E"/>
    <w:rsid w:val="00CA2E00"/>
    <w:rsid w:val="00D26875"/>
    <w:rsid w:val="00DE3ABB"/>
    <w:rsid w:val="00EA2B4D"/>
    <w:rsid w:val="00EE54F4"/>
    <w:rsid w:val="00F03DDD"/>
    <w:rsid w:val="00F12414"/>
    <w:rsid w:val="00FB6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5F571"/>
  <w15:chartTrackingRefBased/>
  <w15:docId w15:val="{58EFCC77-11FA-4DE0-97D2-D59C8255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ACA"/>
    <w:pPr>
      <w:spacing w:line="256" w:lineRule="auto"/>
    </w:pPr>
    <w:rPr>
      <w:kern w:val="0"/>
      <w:sz w:val="22"/>
      <w:szCs w:val="22"/>
      <w14:ligatures w14:val="none"/>
    </w:rPr>
  </w:style>
  <w:style w:type="paragraph" w:styleId="Heading1">
    <w:name w:val="heading 1"/>
    <w:basedOn w:val="Normal"/>
    <w:next w:val="Normal"/>
    <w:link w:val="Heading1Char"/>
    <w:uiPriority w:val="9"/>
    <w:qFormat/>
    <w:rsid w:val="001A4AC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A4AC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A4AC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A4AC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A4AC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A4AC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A4AC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A4AC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A4AC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A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4A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4A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4A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4A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4A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A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A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ACA"/>
    <w:rPr>
      <w:rFonts w:eastAsiaTheme="majorEastAsia" w:cstheme="majorBidi"/>
      <w:color w:val="272727" w:themeColor="text1" w:themeTint="D8"/>
    </w:rPr>
  </w:style>
  <w:style w:type="paragraph" w:styleId="Title">
    <w:name w:val="Title"/>
    <w:basedOn w:val="Normal"/>
    <w:next w:val="Normal"/>
    <w:link w:val="TitleChar"/>
    <w:uiPriority w:val="10"/>
    <w:qFormat/>
    <w:rsid w:val="001A4AC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A4A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AC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A4A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AC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A4ACA"/>
    <w:rPr>
      <w:i/>
      <w:iCs/>
      <w:color w:val="404040" w:themeColor="text1" w:themeTint="BF"/>
    </w:rPr>
  </w:style>
  <w:style w:type="paragraph" w:styleId="ListParagraph">
    <w:name w:val="List Paragraph"/>
    <w:basedOn w:val="Normal"/>
    <w:uiPriority w:val="34"/>
    <w:qFormat/>
    <w:rsid w:val="001A4AC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A4ACA"/>
    <w:rPr>
      <w:i/>
      <w:iCs/>
      <w:color w:val="0F4761" w:themeColor="accent1" w:themeShade="BF"/>
    </w:rPr>
  </w:style>
  <w:style w:type="paragraph" w:styleId="IntenseQuote">
    <w:name w:val="Intense Quote"/>
    <w:basedOn w:val="Normal"/>
    <w:next w:val="Normal"/>
    <w:link w:val="IntenseQuoteChar"/>
    <w:uiPriority w:val="30"/>
    <w:qFormat/>
    <w:rsid w:val="001A4AC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A4ACA"/>
    <w:rPr>
      <w:i/>
      <w:iCs/>
      <w:color w:val="0F4761" w:themeColor="accent1" w:themeShade="BF"/>
    </w:rPr>
  </w:style>
  <w:style w:type="character" w:styleId="IntenseReference">
    <w:name w:val="Intense Reference"/>
    <w:basedOn w:val="DefaultParagraphFont"/>
    <w:uiPriority w:val="32"/>
    <w:qFormat/>
    <w:rsid w:val="001A4A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54289-5D84-4111-90F7-A3B31AD9D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Pages>
  <Words>1089</Words>
  <Characters>5862</Characters>
  <Application>Microsoft Office Word</Application>
  <DocSecurity>0</DocSecurity>
  <Lines>266</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Wheaton City Clerk</dc:creator>
  <cp:keywords/>
  <dc:description/>
  <cp:lastModifiedBy>Wheaton City Clerk</cp:lastModifiedBy>
  <cp:revision>4</cp:revision>
  <cp:lastPrinted>2026-04-24T18:44:00Z</cp:lastPrinted>
  <dcterms:created xsi:type="dcterms:W3CDTF">2026-04-23T21:01:00Z</dcterms:created>
  <dcterms:modified xsi:type="dcterms:W3CDTF">2026-04-24T18:45:00Z</dcterms:modified>
</cp:coreProperties>
</file>