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6E2F6" w14:textId="77777777" w:rsidR="00552125" w:rsidRDefault="00552125" w:rsidP="00552125">
      <w:pPr>
        <w:jc w:val="center"/>
        <w:rPr>
          <w:b/>
          <w:bCs/>
        </w:rPr>
      </w:pPr>
      <w:r>
        <w:rPr>
          <w:b/>
          <w:bCs/>
        </w:rPr>
        <w:t>Wheaton City Council</w:t>
      </w:r>
    </w:p>
    <w:p w14:paraId="607DEA75" w14:textId="34676306" w:rsidR="00552125" w:rsidRDefault="00552125" w:rsidP="00552125">
      <w:pPr>
        <w:jc w:val="center"/>
        <w:rPr>
          <w:b/>
          <w:bCs/>
        </w:rPr>
      </w:pPr>
      <w:r>
        <w:rPr>
          <w:b/>
          <w:bCs/>
        </w:rPr>
        <w:t>August 18, 2025</w:t>
      </w:r>
    </w:p>
    <w:p w14:paraId="44F17A8C" w14:textId="127BC442" w:rsidR="00552125" w:rsidRDefault="00552125" w:rsidP="00552125">
      <w:pPr>
        <w:jc w:val="center"/>
        <w:rPr>
          <w:b/>
          <w:bCs/>
        </w:rPr>
      </w:pPr>
      <w:r>
        <w:rPr>
          <w:b/>
          <w:bCs/>
        </w:rPr>
        <w:t>Minutes</w:t>
      </w:r>
    </w:p>
    <w:p w14:paraId="59986457" w14:textId="674AA4D2" w:rsidR="00552125" w:rsidRDefault="00552125" w:rsidP="00552125">
      <w:r>
        <w:t>Wheaton City Council met in regular session on August 18, 2025 at Wheaton City Hall. Members present were Brandon Shockley, Ryan Henderson, Dave Harris, Kurt Hoemann, and Mayor Luke Stucky. Others present were JoGina Park, Abby Wilson, David Greek, and Chief Clint Danforth.</w:t>
      </w:r>
    </w:p>
    <w:p w14:paraId="464E55A4" w14:textId="5CF6896E" w:rsidR="00552125" w:rsidRDefault="00552125" w:rsidP="00552125">
      <w:r>
        <w:t>Mayor Luke Stucky called the regular meeting to order at 6:0</w:t>
      </w:r>
      <w:r w:rsidR="0092393F">
        <w:t>0</w:t>
      </w:r>
      <w:r>
        <w:t>pm.</w:t>
      </w:r>
    </w:p>
    <w:p w14:paraId="09B75EA9" w14:textId="0FC74779" w:rsidR="0092393F" w:rsidRDefault="0092393F" w:rsidP="00552125">
      <w:r>
        <w:t>No one was present for Public Comment.</w:t>
      </w:r>
    </w:p>
    <w:p w14:paraId="067CE0BB" w14:textId="7C0581A9" w:rsidR="0092393F" w:rsidRDefault="0092393F" w:rsidP="00552125">
      <w:r>
        <w:t>Brandon Shockley made a motion to approve the July council meeting minutes. Seconded by Kurt Hoemann. Motion passed with a vote of 4-0.</w:t>
      </w:r>
    </w:p>
    <w:p w14:paraId="2B0E7D81" w14:textId="77777777" w:rsidR="0092393F" w:rsidRDefault="0092393F" w:rsidP="0092393F">
      <w:r>
        <w:t>Brandon Shockley-yes</w:t>
      </w:r>
      <w:r>
        <w:tab/>
      </w:r>
      <w:r>
        <w:tab/>
      </w:r>
      <w:r>
        <w:tab/>
      </w:r>
      <w:r>
        <w:tab/>
        <w:t>Ryan Henderson-yes</w:t>
      </w:r>
    </w:p>
    <w:p w14:paraId="65F17F80" w14:textId="77777777" w:rsidR="0092393F" w:rsidRDefault="0092393F" w:rsidP="0092393F">
      <w:r>
        <w:t>Dave Harris-yes</w:t>
      </w:r>
      <w:r>
        <w:tab/>
      </w:r>
      <w:r>
        <w:tab/>
      </w:r>
      <w:r>
        <w:tab/>
      </w:r>
      <w:r>
        <w:tab/>
        <w:t>Kurt Hoemann-yes</w:t>
      </w:r>
    </w:p>
    <w:p w14:paraId="58168D92" w14:textId="3A044846" w:rsidR="0092393F" w:rsidRDefault="0092393F" w:rsidP="00552125">
      <w:r>
        <w:t>Ryan Henderson made a motion to approve the July bills. Seconded by Kurt Hoemann. Motion passed with a vote of 4-0.</w:t>
      </w:r>
    </w:p>
    <w:p w14:paraId="14E3F6BC" w14:textId="77777777" w:rsidR="0092393F" w:rsidRDefault="0092393F" w:rsidP="0092393F">
      <w:r>
        <w:t>Brandon Shockley-yes</w:t>
      </w:r>
      <w:r>
        <w:tab/>
      </w:r>
      <w:r>
        <w:tab/>
      </w:r>
      <w:r>
        <w:tab/>
      </w:r>
      <w:r>
        <w:tab/>
        <w:t>Ryan Henderson-yes</w:t>
      </w:r>
    </w:p>
    <w:p w14:paraId="087D3B74" w14:textId="77777777" w:rsidR="0092393F" w:rsidRDefault="0092393F" w:rsidP="0092393F">
      <w:r>
        <w:t>Dave Harris-yes</w:t>
      </w:r>
      <w:r>
        <w:tab/>
      </w:r>
      <w:r>
        <w:tab/>
      </w:r>
      <w:r>
        <w:tab/>
      </w:r>
      <w:r>
        <w:tab/>
        <w:t>Kurt Hoemann-yes</w:t>
      </w:r>
    </w:p>
    <w:p w14:paraId="55FAE304" w14:textId="0CABC7F0" w:rsidR="0092393F" w:rsidRDefault="0092393F" w:rsidP="00552125">
      <w:r>
        <w:t>The cameras have been installed at the park.</w:t>
      </w:r>
    </w:p>
    <w:p w14:paraId="758C2D63" w14:textId="724FEB1A" w:rsidR="0092393F" w:rsidRDefault="00895DB6" w:rsidP="00552125">
      <w:r>
        <w:t>Kurt Hoeman made a motion to approve a $500 budget for Halloween. Seconded by Dave Harris. Motion passed with a vote of 4-0.</w:t>
      </w:r>
    </w:p>
    <w:p w14:paraId="00FDB93C" w14:textId="77777777" w:rsidR="00895DB6" w:rsidRDefault="00895DB6" w:rsidP="00895DB6">
      <w:r>
        <w:t>Brandon Shockley-yes</w:t>
      </w:r>
      <w:r>
        <w:tab/>
      </w:r>
      <w:r>
        <w:tab/>
      </w:r>
      <w:r>
        <w:tab/>
      </w:r>
      <w:r>
        <w:tab/>
        <w:t>Ryan Henderson-yes</w:t>
      </w:r>
    </w:p>
    <w:p w14:paraId="20B7F1E4" w14:textId="77777777" w:rsidR="00895DB6" w:rsidRDefault="00895DB6" w:rsidP="00895DB6">
      <w:r>
        <w:t>Dave Harris-yes</w:t>
      </w:r>
      <w:r>
        <w:tab/>
      </w:r>
      <w:r>
        <w:tab/>
      </w:r>
      <w:r>
        <w:tab/>
      </w:r>
      <w:r>
        <w:tab/>
        <w:t>Kurt Hoemann-yes</w:t>
      </w:r>
    </w:p>
    <w:p w14:paraId="06839527" w14:textId="2DCE980E" w:rsidR="00895DB6" w:rsidRDefault="00895DB6" w:rsidP="00552125">
      <w:r>
        <w:t>Dave Harris made a motion to approve a $500 budget for Christmas. Seconded by Brandon Shockley. Motion passed with a vote of 4-0.</w:t>
      </w:r>
    </w:p>
    <w:p w14:paraId="25A3288F" w14:textId="77777777" w:rsidR="00895DB6" w:rsidRDefault="00895DB6" w:rsidP="00895DB6">
      <w:r>
        <w:t>Brandon Shockley-yes</w:t>
      </w:r>
      <w:r>
        <w:tab/>
      </w:r>
      <w:r>
        <w:tab/>
      </w:r>
      <w:r>
        <w:tab/>
      </w:r>
      <w:r>
        <w:tab/>
        <w:t>Ryan Henderson-yes</w:t>
      </w:r>
    </w:p>
    <w:p w14:paraId="7F57BC9A" w14:textId="77777777" w:rsidR="00895DB6" w:rsidRDefault="00895DB6" w:rsidP="00895DB6">
      <w:r>
        <w:t>Dave Harris-yes</w:t>
      </w:r>
      <w:r>
        <w:tab/>
      </w:r>
      <w:r>
        <w:tab/>
      </w:r>
      <w:r>
        <w:tab/>
      </w:r>
      <w:r>
        <w:tab/>
        <w:t>Kurt Hoemann-yes</w:t>
      </w:r>
    </w:p>
    <w:p w14:paraId="0A70D4DF" w14:textId="7348BF35" w:rsidR="00895DB6" w:rsidRDefault="00895DB6" w:rsidP="00552125">
      <w:r>
        <w:t xml:space="preserve">Other Christmas items were discussed, including the parade, grand marshal, judges, and food after the parade. </w:t>
      </w:r>
    </w:p>
    <w:p w14:paraId="48503649" w14:textId="11FA3914" w:rsidR="00895DB6" w:rsidRDefault="00895DB6" w:rsidP="00552125">
      <w:r>
        <w:t xml:space="preserve">Ryan Henderson has suggested looking into setting up a Veterans Memorial in or near the park. He will reach out to </w:t>
      </w:r>
      <w:r w:rsidR="00210E7A">
        <w:t>local veteran, Joe Hendrix</w:t>
      </w:r>
      <w:r w:rsidR="00C579EF">
        <w:t>, for information</w:t>
      </w:r>
      <w:r w:rsidR="00210E7A">
        <w:t>. He has also asked Abby Wilson to look into grants.</w:t>
      </w:r>
    </w:p>
    <w:p w14:paraId="0EF2E26F" w14:textId="77777777" w:rsidR="00C579EF" w:rsidRDefault="00C579EF" w:rsidP="00552125"/>
    <w:p w14:paraId="7BC25459" w14:textId="77777777" w:rsidR="00C579EF" w:rsidRDefault="00C579EF" w:rsidP="00552125"/>
    <w:p w14:paraId="26DA1E6B" w14:textId="16E574E6" w:rsidR="00C579EF" w:rsidRDefault="00C579EF" w:rsidP="00552125">
      <w:r>
        <w:lastRenderedPageBreak/>
        <w:t>Brandon Shockley made a motion to purchase a Bulldog Backer sign from the Wheaton Athletic Booster Club. Seconded by Dave Harris. Motion passed with a vote of 4-0.</w:t>
      </w:r>
    </w:p>
    <w:p w14:paraId="43F5CA2A" w14:textId="77777777" w:rsidR="00C579EF" w:rsidRDefault="00C579EF" w:rsidP="00C579EF">
      <w:r>
        <w:t>Brandon Shockley-yes</w:t>
      </w:r>
      <w:r>
        <w:tab/>
      </w:r>
      <w:r>
        <w:tab/>
      </w:r>
      <w:r>
        <w:tab/>
      </w:r>
      <w:r>
        <w:tab/>
        <w:t>Ryan Henderson-yes</w:t>
      </w:r>
    </w:p>
    <w:p w14:paraId="4759921C" w14:textId="77777777" w:rsidR="00C579EF" w:rsidRDefault="00C579EF" w:rsidP="00C579EF">
      <w:r>
        <w:t>Dave Harris-yes</w:t>
      </w:r>
      <w:r>
        <w:tab/>
      </w:r>
      <w:r>
        <w:tab/>
      </w:r>
      <w:r>
        <w:tab/>
      </w:r>
      <w:r>
        <w:tab/>
        <w:t>Kurt Hoemann-yes</w:t>
      </w:r>
    </w:p>
    <w:p w14:paraId="6CF30854" w14:textId="75E87497" w:rsidR="00603A8F" w:rsidRDefault="00603A8F" w:rsidP="00552125">
      <w:r>
        <w:t>Reviewed Utilities Maintenance Report prepared by Josh Kinnam</w:t>
      </w:r>
      <w:r w:rsidR="00C80D17">
        <w:t>an.</w:t>
      </w:r>
    </w:p>
    <w:p w14:paraId="7DB1A655" w14:textId="1C493A28" w:rsidR="00C80D17" w:rsidRDefault="00C80D17" w:rsidP="00552125">
      <w:r>
        <w:t>Wheaton Municipal Court was not held in August. The Municipal Court paid $85.87 to the City of Wheaton for July.</w:t>
      </w:r>
    </w:p>
    <w:p w14:paraId="7C47E498" w14:textId="54A82120" w:rsidR="00C80D17" w:rsidRDefault="00C80D17" w:rsidP="00C80D17">
      <w:r>
        <w:t xml:space="preserve">Chief Clint Danforth presented the Police Update. In July, the city Police Department responded to 48 service calls and 7 agency assists, had 29 traffic stops, issued 12 warnings, 28 citations, and 1 non-traffic citation, made 2 arrests, had 2 drug related cases,  and responded to 9 lockouts. </w:t>
      </w:r>
    </w:p>
    <w:p w14:paraId="46EE7AB2" w14:textId="005791CE" w:rsidR="00C80D17" w:rsidRDefault="00C80D17" w:rsidP="00C80D17">
      <w:r>
        <w:t>Brandon Shockley made a motion to go into closed session. Seconded by Ryan Henderson. Motion passed with a vote of 4-0.</w:t>
      </w:r>
    </w:p>
    <w:p w14:paraId="03F08A8F" w14:textId="77777777" w:rsidR="00C80D17" w:rsidRDefault="00C80D17" w:rsidP="00C80D17">
      <w:bookmarkStart w:id="0" w:name="_Hlk207104004"/>
      <w:r>
        <w:t>Brandon Shockley-yes</w:t>
      </w:r>
      <w:r>
        <w:tab/>
      </w:r>
      <w:r>
        <w:tab/>
      </w:r>
      <w:r>
        <w:tab/>
      </w:r>
      <w:r>
        <w:tab/>
        <w:t>Ryan Henderson-yes</w:t>
      </w:r>
    </w:p>
    <w:p w14:paraId="3E003809" w14:textId="77777777" w:rsidR="00C80D17" w:rsidRDefault="00C80D17" w:rsidP="00C80D17">
      <w:r>
        <w:t>Dave Harris-yes</w:t>
      </w:r>
      <w:r>
        <w:tab/>
      </w:r>
      <w:r>
        <w:tab/>
      </w:r>
      <w:r>
        <w:tab/>
      </w:r>
      <w:r>
        <w:tab/>
        <w:t>Kurt Hoemann-yes</w:t>
      </w:r>
    </w:p>
    <w:bookmarkEnd w:id="0"/>
    <w:p w14:paraId="3DE28DA8" w14:textId="713532B4" w:rsidR="002C1F80" w:rsidRDefault="002C1F80" w:rsidP="00C80D17">
      <w:r>
        <w:t>Brandon Shockley made a motion to come out of closed session. Seconded by Dave Harris. Motion passed with a vote of 4-0.</w:t>
      </w:r>
    </w:p>
    <w:p w14:paraId="0AC59D26" w14:textId="77777777" w:rsidR="002C1F80" w:rsidRDefault="002C1F80" w:rsidP="002C1F80">
      <w:r>
        <w:t>Brandon Shockley-yes</w:t>
      </w:r>
      <w:r>
        <w:tab/>
      </w:r>
      <w:r>
        <w:tab/>
      </w:r>
      <w:r>
        <w:tab/>
      </w:r>
      <w:r>
        <w:tab/>
        <w:t>Ryan Henderson-yes</w:t>
      </w:r>
    </w:p>
    <w:p w14:paraId="5A2A7ADE" w14:textId="77777777" w:rsidR="002C1F80" w:rsidRDefault="002C1F80" w:rsidP="002C1F80">
      <w:r>
        <w:t>Dave Harris-yes</w:t>
      </w:r>
      <w:r>
        <w:tab/>
      </w:r>
      <w:r>
        <w:tab/>
      </w:r>
      <w:r>
        <w:tab/>
      </w:r>
      <w:r>
        <w:tab/>
        <w:t>Kurt Hoemann-yes</w:t>
      </w:r>
    </w:p>
    <w:p w14:paraId="5B67B155" w14:textId="7C0667CD" w:rsidR="002C1F80" w:rsidRDefault="002C1F80" w:rsidP="00C80D17">
      <w:r>
        <w:t xml:space="preserve">Kurt Hoemann made a motion to table the Closed Session discussion </w:t>
      </w:r>
      <w:r w:rsidR="0083599D">
        <w:t>in regard to</w:t>
      </w:r>
      <w:r>
        <w:t xml:space="preserve"> personnel pursuant to 610.021.3 RSMo until the September meeting, in closed session as well. Seconded by Ryan Henderson. Motion passed with a vote of 4-0.</w:t>
      </w:r>
    </w:p>
    <w:p w14:paraId="0912459C" w14:textId="77777777" w:rsidR="002C1F80" w:rsidRDefault="002C1F80" w:rsidP="002C1F80">
      <w:r>
        <w:t>Brandon Shockley-yes</w:t>
      </w:r>
      <w:r>
        <w:tab/>
      </w:r>
      <w:r>
        <w:tab/>
      </w:r>
      <w:r>
        <w:tab/>
      </w:r>
      <w:r>
        <w:tab/>
        <w:t>Ryan Henderson-yes</w:t>
      </w:r>
    </w:p>
    <w:p w14:paraId="1D05266D" w14:textId="77777777" w:rsidR="002C1F80" w:rsidRDefault="002C1F80" w:rsidP="002C1F80">
      <w:r>
        <w:t>Dave Harris-yes</w:t>
      </w:r>
      <w:r>
        <w:tab/>
      </w:r>
      <w:r>
        <w:tab/>
      </w:r>
      <w:r>
        <w:tab/>
      </w:r>
      <w:r>
        <w:tab/>
        <w:t>Kurt Hoemann-yes</w:t>
      </w:r>
    </w:p>
    <w:p w14:paraId="0B20EC34" w14:textId="48683501" w:rsidR="002C1F80" w:rsidRDefault="002C1F80" w:rsidP="00C80D17">
      <w:r>
        <w:t>Ryan Henderson made a motion to adjourn the meeting. Seconded by Dave Harris. Motion passed with a vote of 4-0.</w:t>
      </w:r>
    </w:p>
    <w:p w14:paraId="6929A7A6" w14:textId="77777777" w:rsidR="002C1F80" w:rsidRDefault="002C1F80" w:rsidP="002C1F80">
      <w:r>
        <w:t>Brandon Shockley-yes</w:t>
      </w:r>
      <w:r>
        <w:tab/>
      </w:r>
      <w:r>
        <w:tab/>
      </w:r>
      <w:r>
        <w:tab/>
      </w:r>
      <w:r>
        <w:tab/>
        <w:t>Ryan Henderson-yes</w:t>
      </w:r>
    </w:p>
    <w:p w14:paraId="7E1175D9" w14:textId="77777777" w:rsidR="002C1F80" w:rsidRDefault="002C1F80" w:rsidP="002C1F80">
      <w:r>
        <w:t>Dave Harris-yes</w:t>
      </w:r>
      <w:r>
        <w:tab/>
      </w:r>
      <w:r>
        <w:tab/>
      </w:r>
      <w:r>
        <w:tab/>
      </w:r>
      <w:r>
        <w:tab/>
        <w:t>Kurt Hoemann-yes</w:t>
      </w:r>
    </w:p>
    <w:p w14:paraId="326F662A" w14:textId="673585C6" w:rsidR="002C1F80" w:rsidRDefault="002C1F80" w:rsidP="00C80D17">
      <w:r>
        <w:t>MEETING ADJOURNED</w:t>
      </w:r>
    </w:p>
    <w:p w14:paraId="0AF976A7" w14:textId="77777777" w:rsidR="00C80D17" w:rsidRDefault="00C80D17" w:rsidP="00C80D17"/>
    <w:p w14:paraId="4748BC36" w14:textId="77777777" w:rsidR="00C80D17" w:rsidRDefault="00C80D17" w:rsidP="00552125"/>
    <w:p w14:paraId="3270D23A" w14:textId="77777777" w:rsidR="00AF72C9" w:rsidRDefault="00AF72C9"/>
    <w:sectPr w:rsidR="00AF72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125"/>
    <w:rsid w:val="00210E7A"/>
    <w:rsid w:val="002C1F80"/>
    <w:rsid w:val="00407C93"/>
    <w:rsid w:val="00552125"/>
    <w:rsid w:val="00603A8F"/>
    <w:rsid w:val="00753E76"/>
    <w:rsid w:val="00826602"/>
    <w:rsid w:val="0083599D"/>
    <w:rsid w:val="00895DB6"/>
    <w:rsid w:val="008966FA"/>
    <w:rsid w:val="008F23D6"/>
    <w:rsid w:val="0092393F"/>
    <w:rsid w:val="00AF72C9"/>
    <w:rsid w:val="00BF57E4"/>
    <w:rsid w:val="00C579EF"/>
    <w:rsid w:val="00C80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8377D"/>
  <w15:chartTrackingRefBased/>
  <w15:docId w15:val="{B3A195E2-B628-4F82-A9A6-B028C34E6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125"/>
    <w:pPr>
      <w:spacing w:line="256" w:lineRule="auto"/>
    </w:pPr>
    <w:rPr>
      <w:kern w:val="0"/>
      <w14:ligatures w14:val="none"/>
    </w:rPr>
  </w:style>
  <w:style w:type="paragraph" w:styleId="Heading1">
    <w:name w:val="heading 1"/>
    <w:basedOn w:val="Normal"/>
    <w:next w:val="Normal"/>
    <w:link w:val="Heading1Char"/>
    <w:uiPriority w:val="9"/>
    <w:qFormat/>
    <w:rsid w:val="00552125"/>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52125"/>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52125"/>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52125"/>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52125"/>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52125"/>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52125"/>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52125"/>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52125"/>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407C93"/>
    <w:pPr>
      <w:spacing w:after="0" w:line="240" w:lineRule="auto"/>
    </w:pPr>
    <w:rPr>
      <w:rFonts w:asciiTheme="majorHAnsi" w:eastAsiaTheme="majorEastAsia" w:hAnsiTheme="majorHAnsi" w:cstheme="majorBidi"/>
      <w:b/>
      <w:kern w:val="2"/>
      <w:sz w:val="24"/>
      <w:szCs w:val="20"/>
      <w14:ligatures w14:val="standardContextual"/>
    </w:rPr>
  </w:style>
  <w:style w:type="character" w:customStyle="1" w:styleId="Heading1Char">
    <w:name w:val="Heading 1 Char"/>
    <w:basedOn w:val="DefaultParagraphFont"/>
    <w:link w:val="Heading1"/>
    <w:uiPriority w:val="9"/>
    <w:rsid w:val="005521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21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21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21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21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21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21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21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2125"/>
    <w:rPr>
      <w:rFonts w:eastAsiaTheme="majorEastAsia" w:cstheme="majorBidi"/>
      <w:color w:val="272727" w:themeColor="text1" w:themeTint="D8"/>
    </w:rPr>
  </w:style>
  <w:style w:type="paragraph" w:styleId="Title">
    <w:name w:val="Title"/>
    <w:basedOn w:val="Normal"/>
    <w:next w:val="Normal"/>
    <w:link w:val="TitleChar"/>
    <w:uiPriority w:val="10"/>
    <w:qFormat/>
    <w:rsid w:val="0055212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521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2125"/>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521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2125"/>
    <w:pPr>
      <w:spacing w:before="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552125"/>
    <w:rPr>
      <w:i/>
      <w:iCs/>
      <w:color w:val="404040" w:themeColor="text1" w:themeTint="BF"/>
    </w:rPr>
  </w:style>
  <w:style w:type="paragraph" w:styleId="ListParagraph">
    <w:name w:val="List Paragraph"/>
    <w:basedOn w:val="Normal"/>
    <w:uiPriority w:val="34"/>
    <w:qFormat/>
    <w:rsid w:val="00552125"/>
    <w:pPr>
      <w:spacing w:line="259" w:lineRule="auto"/>
      <w:ind w:left="720"/>
      <w:contextualSpacing/>
    </w:pPr>
    <w:rPr>
      <w:kern w:val="2"/>
      <w14:ligatures w14:val="standardContextual"/>
    </w:rPr>
  </w:style>
  <w:style w:type="character" w:styleId="IntenseEmphasis">
    <w:name w:val="Intense Emphasis"/>
    <w:basedOn w:val="DefaultParagraphFont"/>
    <w:uiPriority w:val="21"/>
    <w:qFormat/>
    <w:rsid w:val="00552125"/>
    <w:rPr>
      <w:i/>
      <w:iCs/>
      <w:color w:val="0F4761" w:themeColor="accent1" w:themeShade="BF"/>
    </w:rPr>
  </w:style>
  <w:style w:type="paragraph" w:styleId="IntenseQuote">
    <w:name w:val="Intense Quote"/>
    <w:basedOn w:val="Normal"/>
    <w:next w:val="Normal"/>
    <w:link w:val="IntenseQuoteChar"/>
    <w:uiPriority w:val="30"/>
    <w:qFormat/>
    <w:rsid w:val="00552125"/>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552125"/>
    <w:rPr>
      <w:i/>
      <w:iCs/>
      <w:color w:val="0F4761" w:themeColor="accent1" w:themeShade="BF"/>
    </w:rPr>
  </w:style>
  <w:style w:type="character" w:styleId="IntenseReference">
    <w:name w:val="Intense Reference"/>
    <w:basedOn w:val="DefaultParagraphFont"/>
    <w:uiPriority w:val="32"/>
    <w:qFormat/>
    <w:rsid w:val="0055212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2</Pages>
  <Words>485</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Wheaton City Clerk</dc:creator>
  <cp:keywords/>
  <dc:description/>
  <cp:lastModifiedBy>Wheaton City Clerk</cp:lastModifiedBy>
  <cp:revision>3</cp:revision>
  <dcterms:created xsi:type="dcterms:W3CDTF">2025-08-22T19:07:00Z</dcterms:created>
  <dcterms:modified xsi:type="dcterms:W3CDTF">2025-08-26T17:34:00Z</dcterms:modified>
</cp:coreProperties>
</file>