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924B" w14:textId="77777777" w:rsidR="005450AE" w:rsidRDefault="005450AE" w:rsidP="005450AE">
      <w:pPr>
        <w:jc w:val="center"/>
        <w:rPr>
          <w:b/>
          <w:bCs/>
        </w:rPr>
      </w:pPr>
      <w:r>
        <w:rPr>
          <w:b/>
          <w:bCs/>
        </w:rPr>
        <w:t>Wheaton City Council</w:t>
      </w:r>
    </w:p>
    <w:p w14:paraId="591B2D5F" w14:textId="029486E7" w:rsidR="005450AE" w:rsidRDefault="005450AE" w:rsidP="005450AE">
      <w:pPr>
        <w:jc w:val="center"/>
        <w:rPr>
          <w:b/>
          <w:bCs/>
        </w:rPr>
      </w:pPr>
      <w:r>
        <w:rPr>
          <w:b/>
          <w:bCs/>
        </w:rPr>
        <w:t>January 10, 2024</w:t>
      </w:r>
    </w:p>
    <w:p w14:paraId="02A88575" w14:textId="77777777" w:rsidR="005450AE" w:rsidRDefault="005450AE" w:rsidP="005450AE">
      <w:pPr>
        <w:jc w:val="center"/>
        <w:rPr>
          <w:b/>
          <w:bCs/>
        </w:rPr>
      </w:pPr>
      <w:r>
        <w:rPr>
          <w:b/>
          <w:bCs/>
        </w:rPr>
        <w:t>Minutes</w:t>
      </w:r>
    </w:p>
    <w:p w14:paraId="16149B38" w14:textId="4BEA1E4F" w:rsidR="005450AE" w:rsidRDefault="005450AE" w:rsidP="005450AE">
      <w:r>
        <w:t xml:space="preserve">Wheaton City Council met in regular session on </w:t>
      </w:r>
      <w:r>
        <w:t>January 10, 2024</w:t>
      </w:r>
      <w:r>
        <w:t>. Members present were Brandon Shockley, Casey Prewitt, Jeremy Martell, Jon Brattin and Mayor David Shockley. Others present were Chief Clint Danforth, Abby Wilson, JoGina Park</w:t>
      </w:r>
      <w:r>
        <w:t>, and Josh Kinnaman.</w:t>
      </w:r>
    </w:p>
    <w:p w14:paraId="2F93724A" w14:textId="77777777" w:rsidR="005450AE" w:rsidRDefault="005450AE" w:rsidP="005450AE">
      <w:r>
        <w:t>Mayor David Shockley called the regular meeting to order at 6:00pm.</w:t>
      </w:r>
    </w:p>
    <w:p w14:paraId="46943B2D" w14:textId="77777777" w:rsidR="005450AE" w:rsidRDefault="005450AE" w:rsidP="005450AE">
      <w:r>
        <w:t>There was no public comment.</w:t>
      </w:r>
    </w:p>
    <w:p w14:paraId="1510A064" w14:textId="2DCF7B84" w:rsidR="005450AE" w:rsidRDefault="005450AE" w:rsidP="005450AE">
      <w:r>
        <w:t>Jon Brattin</w:t>
      </w:r>
      <w:r>
        <w:t xml:space="preserve"> made a motion to approve the </w:t>
      </w:r>
      <w:r>
        <w:t>Decembe</w:t>
      </w:r>
      <w:r>
        <w:t xml:space="preserve">r council meeting minutes. Seconded by </w:t>
      </w:r>
      <w:r>
        <w:t>Brandon Shockley</w:t>
      </w:r>
      <w:r>
        <w:t>. Motion passed with a vote of 4-0.</w:t>
      </w:r>
    </w:p>
    <w:p w14:paraId="39E5C6AA" w14:textId="77777777" w:rsidR="005450AE" w:rsidRDefault="005450AE" w:rsidP="005450AE">
      <w:r>
        <w:t>Brandon Shockley-yes</w:t>
      </w:r>
      <w:r>
        <w:tab/>
      </w:r>
      <w:r>
        <w:tab/>
      </w:r>
      <w:r>
        <w:tab/>
        <w:t>Casey Prewitt-yes</w:t>
      </w:r>
    </w:p>
    <w:p w14:paraId="3F033349" w14:textId="77777777" w:rsidR="005450AE" w:rsidRDefault="005450AE" w:rsidP="005450AE">
      <w:r>
        <w:t>Jon Brattin-yes</w:t>
      </w:r>
      <w:r>
        <w:tab/>
      </w:r>
      <w:r>
        <w:tab/>
      </w:r>
      <w:r>
        <w:tab/>
      </w:r>
      <w:r>
        <w:tab/>
        <w:t>Jeremy Martell-yes</w:t>
      </w:r>
    </w:p>
    <w:p w14:paraId="78D354F4" w14:textId="10454CBF" w:rsidR="005450AE" w:rsidRDefault="005450AE" w:rsidP="005450AE">
      <w:r>
        <w:t xml:space="preserve">Casey Prewitt made a motion to approve the </w:t>
      </w:r>
      <w:r>
        <w:t>Dec</w:t>
      </w:r>
      <w:r>
        <w:t>ember bills. Seconded by Jeremy Martell. Motion passed with a vote of 4-0.</w:t>
      </w:r>
    </w:p>
    <w:p w14:paraId="5E6F01E2" w14:textId="77777777" w:rsidR="005450AE" w:rsidRDefault="005450AE" w:rsidP="005450AE">
      <w:r>
        <w:t>Brandon Shockley-yes</w:t>
      </w:r>
      <w:r>
        <w:tab/>
      </w:r>
      <w:r>
        <w:tab/>
      </w:r>
      <w:r>
        <w:tab/>
        <w:t>Casey Prewitt-yes</w:t>
      </w:r>
    </w:p>
    <w:p w14:paraId="63A83502" w14:textId="77777777" w:rsidR="005450AE" w:rsidRDefault="005450AE" w:rsidP="005450AE">
      <w:r>
        <w:t>Jon Brattin-yes</w:t>
      </w:r>
      <w:r>
        <w:tab/>
      </w:r>
      <w:r>
        <w:tab/>
      </w:r>
      <w:r>
        <w:tab/>
      </w:r>
      <w:r>
        <w:tab/>
        <w:t>Jeremy Martell-yes</w:t>
      </w:r>
    </w:p>
    <w:p w14:paraId="47067BDF" w14:textId="754E48A3" w:rsidR="005450AE" w:rsidRDefault="005450AE" w:rsidP="005450AE">
      <w:r>
        <w:t xml:space="preserve">Casey Prewitt made a motion to table the Tiny Homes Ordinance. Seconded by </w:t>
      </w:r>
      <w:r>
        <w:t>Jon Brattin</w:t>
      </w:r>
      <w:r>
        <w:t>. Motion passed with a vote of 4-0.</w:t>
      </w:r>
    </w:p>
    <w:p w14:paraId="5ECAF44C" w14:textId="77777777" w:rsidR="005450AE" w:rsidRDefault="005450AE" w:rsidP="005450AE">
      <w:r>
        <w:t>Brandon Shockley-yes</w:t>
      </w:r>
      <w:r>
        <w:tab/>
      </w:r>
      <w:r>
        <w:tab/>
      </w:r>
      <w:r>
        <w:tab/>
        <w:t>Casey Prewitt-yes</w:t>
      </w:r>
    </w:p>
    <w:p w14:paraId="2B0B0318" w14:textId="77777777" w:rsidR="005450AE" w:rsidRDefault="005450AE" w:rsidP="005450AE">
      <w:r>
        <w:t>Jon Brattin-yes</w:t>
      </w:r>
      <w:r>
        <w:tab/>
      </w:r>
      <w:r>
        <w:tab/>
      </w:r>
      <w:r>
        <w:tab/>
      </w:r>
      <w:r>
        <w:tab/>
        <w:t>Jeremy Martell-yes</w:t>
      </w:r>
    </w:p>
    <w:p w14:paraId="22096C7D" w14:textId="73CBC7E0" w:rsidR="005450AE" w:rsidRDefault="005450AE" w:rsidP="005450AE">
      <w:r>
        <w:t xml:space="preserve">The park bathrooms were </w:t>
      </w:r>
      <w:r w:rsidR="004947C2">
        <w:t>broken</w:t>
      </w:r>
      <w:r>
        <w:t xml:space="preserve"> into. The plumbing is still needing fixed anyway, as this was discussed a few months back. Josh Kinnaman will get bids to fix and re-do the bathrooms and </w:t>
      </w:r>
      <w:r w:rsidR="004947C2">
        <w:t>bring them</w:t>
      </w:r>
      <w:r>
        <w:t xml:space="preserve"> back in the next couple </w:t>
      </w:r>
      <w:r w:rsidR="004947C2">
        <w:t>of months</w:t>
      </w:r>
      <w:r>
        <w:t>.</w:t>
      </w:r>
    </w:p>
    <w:p w14:paraId="6CAA589A" w14:textId="7E794C53" w:rsidR="005450AE" w:rsidRDefault="005450AE" w:rsidP="005450AE">
      <w:r>
        <w:t>The Delinquent Balances on accounts was reviewed. The Council advised JoGina Park to send out Delinquent Notices with a due date of February 1, 2024 or utilities will be shut off as of February 2, 2024.</w:t>
      </w:r>
    </w:p>
    <w:p w14:paraId="60827061" w14:textId="499B77D0" w:rsidR="005450AE" w:rsidRDefault="005450AE" w:rsidP="005450AE">
      <w:r>
        <w:t>Casey Prewitt made a motion to a</w:t>
      </w:r>
      <w:r>
        <w:t>mend the 2023 Fiscal Year Budget to Actual</w:t>
      </w:r>
      <w:r>
        <w:t>. Seconded by Jeremy Martell. Motion passed with a vote of 4-0.</w:t>
      </w:r>
    </w:p>
    <w:p w14:paraId="071E3014" w14:textId="77777777" w:rsidR="005450AE" w:rsidRDefault="005450AE" w:rsidP="005450AE">
      <w:r>
        <w:t>Brandon Shockley-yes</w:t>
      </w:r>
      <w:r>
        <w:tab/>
      </w:r>
      <w:r>
        <w:tab/>
      </w:r>
      <w:r>
        <w:tab/>
        <w:t>Casey Prewitt-yes</w:t>
      </w:r>
    </w:p>
    <w:p w14:paraId="2C2725E4" w14:textId="77777777" w:rsidR="005450AE" w:rsidRDefault="005450AE" w:rsidP="005450AE">
      <w:r>
        <w:t>Jon Brattin-yes</w:t>
      </w:r>
      <w:r>
        <w:tab/>
      </w:r>
      <w:r>
        <w:tab/>
      </w:r>
      <w:r>
        <w:tab/>
      </w:r>
      <w:r>
        <w:tab/>
        <w:t>Jeremy Martell-yes</w:t>
      </w:r>
    </w:p>
    <w:p w14:paraId="4A6EB3F2" w14:textId="77777777" w:rsidR="005450AE" w:rsidRDefault="005450AE" w:rsidP="005450AE">
      <w:r>
        <w:t xml:space="preserve">Constellation Natural Gas has sent emails out about the cold weather coming in and the over-use of natural gas, similar to what happened in 2021. </w:t>
      </w:r>
    </w:p>
    <w:p w14:paraId="600B06D6" w14:textId="66A835BD" w:rsidR="005450AE" w:rsidRDefault="005450AE" w:rsidP="005450AE">
      <w:r>
        <w:lastRenderedPageBreak/>
        <w:t xml:space="preserve">Information regarding Quickbooks Online was presented to the Council. This will be discussed more in the Spring. </w:t>
      </w:r>
    </w:p>
    <w:p w14:paraId="74E55F43" w14:textId="75F49758" w:rsidR="005450AE" w:rsidRDefault="005450AE" w:rsidP="005450AE">
      <w:r>
        <w:t>The City Court closed 1</w:t>
      </w:r>
      <w:r w:rsidR="00DA6EAD">
        <w:t>4</w:t>
      </w:r>
      <w:r>
        <w:t xml:space="preserve"> cases in </w:t>
      </w:r>
      <w:r w:rsidR="00DA6EAD">
        <w:t>Dec</w:t>
      </w:r>
      <w:r>
        <w:t xml:space="preserve">ember and </w:t>
      </w:r>
      <w:r w:rsidR="00DA6EAD">
        <w:t>8</w:t>
      </w:r>
      <w:r>
        <w:t xml:space="preserve"> people appeared in City Court on </w:t>
      </w:r>
      <w:r w:rsidR="00DA6EAD">
        <w:t>January 8, 2024</w:t>
      </w:r>
      <w:r>
        <w:t>.</w:t>
      </w:r>
    </w:p>
    <w:p w14:paraId="1E847977" w14:textId="16290659" w:rsidR="005450AE" w:rsidRDefault="005450AE" w:rsidP="005450AE">
      <w:r>
        <w:t xml:space="preserve">In </w:t>
      </w:r>
      <w:r w:rsidR="00DA6EAD">
        <w:t>Dec</w:t>
      </w:r>
      <w:r>
        <w:t xml:space="preserve">ember, the City Police Department responded to </w:t>
      </w:r>
      <w:r w:rsidR="00DA6EAD">
        <w:t>73</w:t>
      </w:r>
      <w:r>
        <w:t xml:space="preserve"> service calls, had </w:t>
      </w:r>
      <w:r w:rsidR="00DA6EAD">
        <w:t>39</w:t>
      </w:r>
      <w:r>
        <w:t xml:space="preserve"> traffic stops, issued </w:t>
      </w:r>
      <w:r w:rsidR="00DA6EAD">
        <w:t>22</w:t>
      </w:r>
      <w:r>
        <w:t xml:space="preserve"> warnings and </w:t>
      </w:r>
      <w:r w:rsidR="00DA6EAD">
        <w:t>3</w:t>
      </w:r>
      <w:r>
        <w:t xml:space="preserve">0 citations, had </w:t>
      </w:r>
      <w:r w:rsidR="00DA6EAD">
        <w:t>4</w:t>
      </w:r>
      <w:r>
        <w:t xml:space="preserve"> arrests, towed 2 vehicles, responded to </w:t>
      </w:r>
      <w:r w:rsidR="00DA6EAD">
        <w:t>6</w:t>
      </w:r>
      <w:r>
        <w:t xml:space="preserve"> lockouts, and had</w:t>
      </w:r>
      <w:r w:rsidR="00DA6EAD">
        <w:t xml:space="preserve"> 22</w:t>
      </w:r>
      <w:r>
        <w:t xml:space="preserve"> agency assists. </w:t>
      </w:r>
    </w:p>
    <w:p w14:paraId="7E0D4A2A" w14:textId="405C3ABD" w:rsidR="00DA6EAD" w:rsidRDefault="00DA6EAD" w:rsidP="005450AE">
      <w:r>
        <w:t xml:space="preserve">Chief Danforth will be sending Cody Stephens to </w:t>
      </w:r>
      <w:r w:rsidR="004947C2">
        <w:t>firearms</w:t>
      </w:r>
      <w:r>
        <w:t xml:space="preserve"> training. </w:t>
      </w:r>
    </w:p>
    <w:p w14:paraId="1CF0A76F" w14:textId="4A59CEB7" w:rsidR="005450AE" w:rsidRDefault="00DA6EAD" w:rsidP="005450AE">
      <w:r>
        <w:t>Jeremy Martell</w:t>
      </w:r>
      <w:r w:rsidR="005450AE">
        <w:t xml:space="preserve"> made a motion to adjourn the meeting. Seconded by </w:t>
      </w:r>
      <w:r>
        <w:t>Casey Prewitt</w:t>
      </w:r>
      <w:r w:rsidR="005450AE">
        <w:t>. Motion passed with a vote of 4-0.</w:t>
      </w:r>
    </w:p>
    <w:p w14:paraId="57541AB9" w14:textId="77777777" w:rsidR="005450AE" w:rsidRDefault="005450AE" w:rsidP="005450AE">
      <w:r>
        <w:t>Brandon Shockley-yes</w:t>
      </w:r>
      <w:r>
        <w:tab/>
      </w:r>
      <w:r>
        <w:tab/>
      </w:r>
      <w:r>
        <w:tab/>
        <w:t>Casey Prewitt-yes</w:t>
      </w:r>
    </w:p>
    <w:p w14:paraId="50921D66" w14:textId="77777777" w:rsidR="005450AE" w:rsidRDefault="005450AE" w:rsidP="005450AE">
      <w:r>
        <w:t>Jon Brattin-yes</w:t>
      </w:r>
      <w:r>
        <w:tab/>
      </w:r>
      <w:r>
        <w:tab/>
      </w:r>
      <w:r>
        <w:tab/>
      </w:r>
      <w:r>
        <w:tab/>
        <w:t>Jeremy Martell-yes</w:t>
      </w:r>
    </w:p>
    <w:p w14:paraId="107EA501" w14:textId="77777777" w:rsidR="005450AE" w:rsidRDefault="005450AE" w:rsidP="005450AE">
      <w:r>
        <w:t>MEETING ADJOURNED</w:t>
      </w:r>
    </w:p>
    <w:p w14:paraId="658CCDC2" w14:textId="77777777" w:rsidR="005450AE" w:rsidRDefault="005450AE" w:rsidP="005450AE"/>
    <w:p w14:paraId="65BE86BB" w14:textId="77777777" w:rsidR="005450AE" w:rsidRDefault="005450AE" w:rsidP="005450AE"/>
    <w:p w14:paraId="7766D141" w14:textId="77777777" w:rsidR="00AF72C9" w:rsidRDefault="00AF72C9"/>
    <w:sectPr w:rsidR="00AF72C9" w:rsidSect="00B23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0AE"/>
    <w:rsid w:val="00407C93"/>
    <w:rsid w:val="004947C2"/>
    <w:rsid w:val="005450AE"/>
    <w:rsid w:val="00AF72C9"/>
    <w:rsid w:val="00B23E4E"/>
    <w:rsid w:val="00CF2F6C"/>
    <w:rsid w:val="00DA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4788"/>
  <w15:chartTrackingRefBased/>
  <w15:docId w15:val="{FD79DFA5-2FDD-4FE7-9640-34827F61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0AE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07C93"/>
    <w:pPr>
      <w:spacing w:after="0" w:line="240" w:lineRule="auto"/>
    </w:pPr>
    <w:rPr>
      <w:rFonts w:asciiTheme="majorHAnsi" w:eastAsiaTheme="majorEastAsia" w:hAnsiTheme="majorHAnsi" w:cstheme="majorBidi"/>
      <w:b/>
      <w:kern w:val="2"/>
      <w:sz w:val="24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400</Words>
  <Characters>2099</Characters>
  <Application>Microsoft Office Word</Application>
  <DocSecurity>0</DocSecurity>
  <Lines>46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Wheaton City Clerk</dc:creator>
  <cp:keywords/>
  <dc:description/>
  <cp:lastModifiedBy>Wheaton City Clerk</cp:lastModifiedBy>
  <cp:revision>3</cp:revision>
  <cp:lastPrinted>2024-01-23T22:02:00Z</cp:lastPrinted>
  <dcterms:created xsi:type="dcterms:W3CDTF">2024-01-23T21:47:00Z</dcterms:created>
  <dcterms:modified xsi:type="dcterms:W3CDTF">2024-01-23T22:04:00Z</dcterms:modified>
</cp:coreProperties>
</file>