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7903" w14:textId="77777777" w:rsidR="001D0129" w:rsidRDefault="001D0129" w:rsidP="001D0129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6D4E20CF" w14:textId="2A08CC95" w:rsidR="001D0129" w:rsidRDefault="001D0129" w:rsidP="001D0129">
      <w:pPr>
        <w:jc w:val="center"/>
        <w:rPr>
          <w:b/>
          <w:bCs/>
        </w:rPr>
      </w:pPr>
      <w:r>
        <w:rPr>
          <w:b/>
          <w:bCs/>
        </w:rPr>
        <w:t>November 15</w:t>
      </w:r>
      <w:r>
        <w:rPr>
          <w:b/>
          <w:bCs/>
        </w:rPr>
        <w:t>, 2023</w:t>
      </w:r>
    </w:p>
    <w:p w14:paraId="694D924B" w14:textId="77777777" w:rsidR="001D0129" w:rsidRDefault="001D0129" w:rsidP="001D0129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5FF23311" w14:textId="4F918285" w:rsidR="001D0129" w:rsidRDefault="001D0129" w:rsidP="001D0129">
      <w:r>
        <w:t xml:space="preserve">Wheaton City Council met in regular session on </w:t>
      </w:r>
      <w:r>
        <w:t>November 15</w:t>
      </w:r>
      <w:r>
        <w:t>, 2023. Members present were Brandon Shockley, Casey Prewitt, Jeremy Martell, Jon Brattin and Mayor David Shockley. Others present were Chief Clint Danforth, Abby Wilson, JoGina Park, Josh Kinnaman,</w:t>
      </w:r>
      <w:r>
        <w:t xml:space="preserve"> David Greek,</w:t>
      </w:r>
      <w:r w:rsidR="00F632FB">
        <w:t xml:space="preserve"> attorney Sarah Weber,</w:t>
      </w:r>
      <w:r>
        <w:t xml:space="preserve"> and Mikal Hopkins.</w:t>
      </w:r>
    </w:p>
    <w:p w14:paraId="699DFBA0" w14:textId="1C4119FB" w:rsidR="001D0129" w:rsidRDefault="001D0129" w:rsidP="001D0129">
      <w:r>
        <w:t>Mayor David Shockley called the regular meeting to order at 6:0</w:t>
      </w:r>
      <w:r>
        <w:t>0</w:t>
      </w:r>
      <w:r>
        <w:t>pm.</w:t>
      </w:r>
    </w:p>
    <w:p w14:paraId="4525BCFC" w14:textId="7C64211A" w:rsidR="001D0129" w:rsidRDefault="001D0129" w:rsidP="001D0129">
      <w:r>
        <w:t>Jeremy Martell</w:t>
      </w:r>
      <w:r>
        <w:t xml:space="preserve"> made a motion to approve the </w:t>
      </w:r>
      <w:r>
        <w:t>Octobe</w:t>
      </w:r>
      <w:r>
        <w:t>r council meeting minutes. Seconded by Brandon Shockley. Motion passed with a vote of 4-0.</w:t>
      </w:r>
    </w:p>
    <w:p w14:paraId="53CFF646" w14:textId="77777777" w:rsidR="001D0129" w:rsidRDefault="001D0129" w:rsidP="001D0129">
      <w:r>
        <w:t>Brandon Shockley-yes</w:t>
      </w:r>
      <w:r>
        <w:tab/>
      </w:r>
      <w:r>
        <w:tab/>
      </w:r>
      <w:r>
        <w:tab/>
        <w:t>Casey Prewitt-yes</w:t>
      </w:r>
    </w:p>
    <w:p w14:paraId="6C27C1DB" w14:textId="77777777" w:rsidR="001D0129" w:rsidRDefault="001D0129" w:rsidP="001D0129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C44D403" w14:textId="14FF304D" w:rsidR="001D0129" w:rsidRDefault="001D0129" w:rsidP="001D0129">
      <w:r>
        <w:t>Casey Prewitt made a motion to approve the September bills. Seconded by J</w:t>
      </w:r>
      <w:r>
        <w:t>eremy Martell</w:t>
      </w:r>
      <w:r>
        <w:t>. Motion passed with a vote of 4-0.</w:t>
      </w:r>
    </w:p>
    <w:p w14:paraId="07864ED6" w14:textId="77777777" w:rsidR="001D0129" w:rsidRDefault="001D0129" w:rsidP="001D0129">
      <w:r>
        <w:t>Brandon Shockley-yes</w:t>
      </w:r>
      <w:r>
        <w:tab/>
      </w:r>
      <w:r>
        <w:tab/>
      </w:r>
      <w:r>
        <w:tab/>
        <w:t>Casey Prewitt-yes</w:t>
      </w:r>
    </w:p>
    <w:p w14:paraId="468B0FC1" w14:textId="77777777" w:rsidR="001D0129" w:rsidRDefault="001D0129" w:rsidP="001D0129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3D7C6C53" w14:textId="4102631F" w:rsidR="001D0129" w:rsidRDefault="001D0129" w:rsidP="001D0129">
      <w:r>
        <w:t>There was no public comment.</w:t>
      </w:r>
    </w:p>
    <w:p w14:paraId="3632E68A" w14:textId="375B5285" w:rsidR="001D0129" w:rsidRDefault="001D0129" w:rsidP="001D0129">
      <w:r>
        <w:t xml:space="preserve">Mikal Hopkins </w:t>
      </w:r>
      <w:r w:rsidR="006B3D37">
        <w:t>driveway begins</w:t>
      </w:r>
      <w:r>
        <w:t xml:space="preserve"> at the end of E Wilson St.</w:t>
      </w:r>
      <w:r w:rsidR="006B3D37">
        <w:t xml:space="preserve"> This portion of Wilson St is not a paved street.  He is asking the City to maintain this portion or Wilson St as a public street or give it to him as his entire driveway. </w:t>
      </w:r>
    </w:p>
    <w:p w14:paraId="5FD84904" w14:textId="365E6B3E" w:rsidR="006B3D37" w:rsidRDefault="006B3D37" w:rsidP="001D0129">
      <w:r>
        <w:t>Casey Prewitt made a motion to adopt the Ordinance Engine Brake Mufflers Within The City Limits Of The City Of Wheaton. Seconded by Jeremy Martell. Motion passed with a vote of 4-0.</w:t>
      </w:r>
    </w:p>
    <w:p w14:paraId="20320404" w14:textId="77777777" w:rsidR="006B3D37" w:rsidRDefault="006B3D37" w:rsidP="006B3D37">
      <w:r>
        <w:t>Brandon Shockley-yes</w:t>
      </w:r>
      <w:r>
        <w:tab/>
      </w:r>
      <w:r>
        <w:tab/>
      </w:r>
      <w:r>
        <w:tab/>
        <w:t>Casey Prewitt-yes</w:t>
      </w:r>
    </w:p>
    <w:p w14:paraId="39D0D190" w14:textId="77777777" w:rsidR="006B3D37" w:rsidRDefault="006B3D37" w:rsidP="006B3D37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2961EE65" w14:textId="538F8412" w:rsidR="009B09BF" w:rsidRDefault="009B09BF" w:rsidP="001D0129">
      <w:r>
        <w:t>Casey Prewitt made a motion to table the Tiny Houses ordinance until the December 2023 meeting. Seconded by Jon Brattin. Motion passed with a vote of 4-0.</w:t>
      </w:r>
    </w:p>
    <w:p w14:paraId="320B9D7B" w14:textId="77777777" w:rsidR="009B09BF" w:rsidRDefault="009B09BF" w:rsidP="009B09BF">
      <w:r>
        <w:t>Brandon Shockley-yes</w:t>
      </w:r>
      <w:r>
        <w:tab/>
      </w:r>
      <w:r>
        <w:tab/>
      </w:r>
      <w:r>
        <w:tab/>
        <w:t>Casey Prewitt-yes</w:t>
      </w:r>
    </w:p>
    <w:p w14:paraId="02A53906" w14:textId="77777777" w:rsidR="009B09BF" w:rsidRDefault="009B09BF" w:rsidP="009B09BF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ACB797D" w14:textId="64A08841" w:rsidR="009B09BF" w:rsidRDefault="009B09BF" w:rsidP="009B09BF">
      <w:r>
        <w:t xml:space="preserve">All ARPA funds must be appropriated by </w:t>
      </w:r>
      <w:r w:rsidR="008257A6">
        <w:t>the end of 2024. Josh will look at replacing manholes that need fixed. He will also be looking for and pricing excavators for the sewer.</w:t>
      </w:r>
    </w:p>
    <w:p w14:paraId="4D99DB02" w14:textId="5246581B" w:rsidR="008257A6" w:rsidRDefault="008257A6" w:rsidP="009B09BF">
      <w:r>
        <w:t>Casey Prewitt made a motion for David Shockley to get an updated debit card for the city since the old one is expired. Seconded by Jeremy Martell. Motion passed with a vote of 4-0.</w:t>
      </w:r>
    </w:p>
    <w:p w14:paraId="3E0891FF" w14:textId="77777777" w:rsidR="008257A6" w:rsidRDefault="008257A6" w:rsidP="008257A6">
      <w:r>
        <w:t>Brandon Shockley-yes</w:t>
      </w:r>
      <w:r>
        <w:tab/>
      </w:r>
      <w:r>
        <w:tab/>
      </w:r>
      <w:r>
        <w:tab/>
        <w:t>Casey Prewitt-yes</w:t>
      </w:r>
    </w:p>
    <w:p w14:paraId="69D5BB9A" w14:textId="77777777" w:rsidR="008257A6" w:rsidRDefault="008257A6" w:rsidP="008257A6">
      <w:r>
        <w:lastRenderedPageBreak/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25CCD4B3" w14:textId="33E0B0EE" w:rsidR="008257A6" w:rsidRDefault="008257A6" w:rsidP="009B09BF">
      <w:r>
        <w:t xml:space="preserve">E. Wilson St. was </w:t>
      </w:r>
      <w:r w:rsidR="001B4BF8">
        <w:t>discussed,</w:t>
      </w:r>
      <w:r>
        <w:t xml:space="preserve"> and it was decided to keep the short piece of the street as a public street. The City will pave it when </w:t>
      </w:r>
      <w:r w:rsidR="001B4BF8">
        <w:t>the weather</w:t>
      </w:r>
      <w:r>
        <w:t xml:space="preserve"> allows and maintain it and add street signs.</w:t>
      </w:r>
    </w:p>
    <w:p w14:paraId="4359D910" w14:textId="02B6BE8F" w:rsidR="008257A6" w:rsidRDefault="008257A6" w:rsidP="009B09BF">
      <w:r>
        <w:t>The City Court closed 14 cases in October and 12 people appeared in City Court on November 6, 2023.</w:t>
      </w:r>
    </w:p>
    <w:p w14:paraId="5424BE0A" w14:textId="6EA7C873" w:rsidR="008257A6" w:rsidRDefault="008257A6" w:rsidP="009B09BF">
      <w:r>
        <w:t>In October, the City Police Department responded to 73 service calls, had 19 traffic stops, issued 14 warnings and 10 citations, responded to 2 lock-out calls, and had 16 agency assists.</w:t>
      </w:r>
    </w:p>
    <w:p w14:paraId="68BBB84B" w14:textId="55A5D882" w:rsidR="008257A6" w:rsidRDefault="008257A6" w:rsidP="009B09BF">
      <w:r>
        <w:t xml:space="preserve">The City Police Department acquired a side-by-side from Marion Woods through the State. </w:t>
      </w:r>
      <w:r w:rsidR="00F632FB">
        <w:t xml:space="preserve">Marion Woods did not remove the light bars on the vehicle, but now wants them back. </w:t>
      </w:r>
      <w:r w:rsidR="00727CA7">
        <w:t>The City’s attorney, Sarah Weber, will handle this matter going forward.</w:t>
      </w:r>
    </w:p>
    <w:p w14:paraId="1D79300D" w14:textId="01E08978" w:rsidR="00727CA7" w:rsidRDefault="00727CA7" w:rsidP="009B09BF">
      <w:r>
        <w:t>Casey Prewitt made a motion to adjourn the meeting. Seconded by Jon Brattin. Motion passed with a vote of 4-0.</w:t>
      </w:r>
    </w:p>
    <w:p w14:paraId="18A7B9F8" w14:textId="77777777" w:rsidR="00727CA7" w:rsidRDefault="00727CA7" w:rsidP="00727CA7">
      <w:r>
        <w:t>Brandon Shockley-yes</w:t>
      </w:r>
      <w:r>
        <w:tab/>
      </w:r>
      <w:r>
        <w:tab/>
      </w:r>
      <w:r>
        <w:tab/>
        <w:t>Casey Prewitt-yes</w:t>
      </w:r>
    </w:p>
    <w:p w14:paraId="759630D6" w14:textId="77777777" w:rsidR="00727CA7" w:rsidRDefault="00727CA7" w:rsidP="00727CA7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758C0BA5" w14:textId="05B31E8E" w:rsidR="00727CA7" w:rsidRDefault="00727CA7" w:rsidP="009B09BF">
      <w:r>
        <w:t>MEETING ADJOURNED</w:t>
      </w:r>
    </w:p>
    <w:p w14:paraId="29D9CA40" w14:textId="77777777" w:rsidR="009B09BF" w:rsidRDefault="009B09BF" w:rsidP="001D0129"/>
    <w:p w14:paraId="59D63674" w14:textId="77777777" w:rsidR="001D0129" w:rsidRDefault="001D0129" w:rsidP="001D0129"/>
    <w:p w14:paraId="0C6E41D6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9"/>
    <w:rsid w:val="001B4BF8"/>
    <w:rsid w:val="001D0129"/>
    <w:rsid w:val="00407C93"/>
    <w:rsid w:val="006B3D37"/>
    <w:rsid w:val="00727CA7"/>
    <w:rsid w:val="008257A6"/>
    <w:rsid w:val="008B0C08"/>
    <w:rsid w:val="009B09BF"/>
    <w:rsid w:val="00AF72C9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ABA7"/>
  <w15:chartTrackingRefBased/>
  <w15:docId w15:val="{4A2C925C-AF3D-404E-B1F7-5A0014C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2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2</cp:revision>
  <dcterms:created xsi:type="dcterms:W3CDTF">2023-12-04T14:55:00Z</dcterms:created>
  <dcterms:modified xsi:type="dcterms:W3CDTF">2023-12-04T17:12:00Z</dcterms:modified>
</cp:coreProperties>
</file>